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337425" w14:textId="77777777" w:rsidR="0070089F" w:rsidRDefault="0070089F">
      <w:pPr>
        <w:pStyle w:val="newncpi0"/>
        <w:jc w:val="center"/>
      </w:pPr>
      <w:r>
        <w:rPr>
          <w:rStyle w:val="name"/>
        </w:rPr>
        <w:t>РЕШЕНИЕ </w:t>
      </w:r>
      <w:r>
        <w:rPr>
          <w:rStyle w:val="promulgator"/>
        </w:rPr>
        <w:t>ИВЬЕВСКОГО РАЙОННОГО ИСПОЛНИТЕЛЬНОГО КОМИТЕТА</w:t>
      </w:r>
    </w:p>
    <w:p w14:paraId="25FBA275" w14:textId="77777777" w:rsidR="0070089F" w:rsidRDefault="0070089F">
      <w:pPr>
        <w:pStyle w:val="newncpi"/>
        <w:ind w:firstLine="0"/>
        <w:jc w:val="center"/>
      </w:pPr>
      <w:r>
        <w:rPr>
          <w:rStyle w:val="datepr"/>
        </w:rPr>
        <w:t>13 декабря 2022 г.</w:t>
      </w:r>
      <w:r>
        <w:rPr>
          <w:rStyle w:val="number"/>
        </w:rPr>
        <w:t xml:space="preserve"> № 763</w:t>
      </w:r>
    </w:p>
    <w:p w14:paraId="41943560" w14:textId="77777777" w:rsidR="0070089F" w:rsidRDefault="0070089F">
      <w:pPr>
        <w:pStyle w:val="titlencpi"/>
      </w:pPr>
      <w:r>
        <w:t>О передаче под охрану мест обитания дикого животного, относящегося к видам, включенным в Красную книгу Республики Беларусь</w:t>
      </w:r>
    </w:p>
    <w:p w14:paraId="6DD079AA" w14:textId="77777777" w:rsidR="0070089F" w:rsidRDefault="0070089F">
      <w:pPr>
        <w:pStyle w:val="preamble"/>
      </w:pPr>
      <w:r>
        <w:t>На основании пункта 7 Положения о порядке передачи мест обитания диких животных и (или) мест произрастания дикорастущих растений, относящихся к видам, включенным в Красную книгу Республики Беларусь, под охрану пользователям земельных участков и (или) водных объектов, утвержденного постановлением Совета Министров Республики Беларусь от 18 мая 2009 г. № 638, Ивьевский районный исполнительный комитет РЕШИЛ:</w:t>
      </w:r>
    </w:p>
    <w:p w14:paraId="71D86E22" w14:textId="77777777" w:rsidR="0070089F" w:rsidRDefault="0070089F">
      <w:pPr>
        <w:pStyle w:val="point"/>
      </w:pPr>
      <w:r>
        <w:t>1. Передать под охрану государственному лесохозяйственному учреждению «Ивьевский лесхоз» выявленные места обитания дикого животного, относящегося к видам, включенным в Красную книгу Республики Беларусь, согласно приложению.</w:t>
      </w:r>
    </w:p>
    <w:p w14:paraId="17060677" w14:textId="77777777" w:rsidR="0070089F" w:rsidRDefault="0070089F">
      <w:pPr>
        <w:pStyle w:val="point"/>
      </w:pPr>
      <w:r>
        <w:t>2. Утвердить охранные обязательства и паспорта мест обитания дикого животного, относящегося к видам, включенным в Красную книгу Республики Беларусь (прилагаются).</w:t>
      </w:r>
    </w:p>
    <w:p w14:paraId="5D32BD4C" w14:textId="77777777" w:rsidR="0070089F" w:rsidRDefault="0070089F">
      <w:pPr>
        <w:pStyle w:val="point"/>
      </w:pPr>
      <w:r>
        <w:t>3. Государственному лесохозяйственному учреждению «Ивьевский лесхоз» обеспечить:</w:t>
      </w:r>
    </w:p>
    <w:p w14:paraId="7E95040B" w14:textId="77777777" w:rsidR="0070089F" w:rsidRDefault="0070089F">
      <w:pPr>
        <w:pStyle w:val="underpoint"/>
      </w:pPr>
      <w:r>
        <w:t>3.1. в шестимесячный срок со дня вступления в силу настоящего решения внесение изменений в лесоустроительный проект в связи с установлением на земельных участках специальных режимов охраны и использования;</w:t>
      </w:r>
    </w:p>
    <w:p w14:paraId="35C9085E" w14:textId="77777777" w:rsidR="0070089F" w:rsidRDefault="0070089F">
      <w:pPr>
        <w:pStyle w:val="underpoint"/>
      </w:pPr>
      <w:r>
        <w:t>3.2. прекращение права лесопользования по выданным до вступления в силу настоящего решения разрешительным документам в случае, если такие виды лесопользования на территории мест обитания диких животных, относящихся к видам, включенным в Красную книгу Республики Беларусь, запрещены.</w:t>
      </w:r>
    </w:p>
    <w:p w14:paraId="7C52C70D" w14:textId="77777777" w:rsidR="0070089F" w:rsidRDefault="0070089F">
      <w:pPr>
        <w:pStyle w:val="point"/>
      </w:pPr>
      <w:r>
        <w:t>4. Настоящее решение вступает в силу после его официального опубликования.</w:t>
      </w:r>
    </w:p>
    <w:p w14:paraId="0EAB33D0" w14:textId="77777777" w:rsidR="0070089F" w:rsidRDefault="0070089F">
      <w:pPr>
        <w:pStyle w:val="newncpi"/>
      </w:pPr>
      <w: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78"/>
        <w:gridCol w:w="4679"/>
      </w:tblGrid>
      <w:tr w:rsidR="0070089F" w14:paraId="50FF4DDB" w14:textId="77777777">
        <w:tc>
          <w:tcPr>
            <w:tcW w:w="2500" w:type="pct"/>
            <w:tcMar>
              <w:top w:w="0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58EF703A" w14:textId="77777777" w:rsidR="0070089F" w:rsidRDefault="0070089F">
            <w:pPr>
              <w:pStyle w:val="newncpi0"/>
              <w:jc w:val="left"/>
            </w:pPr>
            <w:r>
              <w:rPr>
                <w:rStyle w:val="post"/>
              </w:rPr>
              <w:t>Председатель</w:t>
            </w:r>
          </w:p>
        </w:tc>
        <w:tc>
          <w:tcPr>
            <w:tcW w:w="2500" w:type="pct"/>
            <w:tcMar>
              <w:top w:w="0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74B14DB7" w14:textId="77777777" w:rsidR="0070089F" w:rsidRDefault="0070089F">
            <w:pPr>
              <w:pStyle w:val="newncpi0"/>
              <w:jc w:val="right"/>
            </w:pPr>
            <w:proofErr w:type="spellStart"/>
            <w:r>
              <w:rPr>
                <w:rStyle w:val="pers"/>
              </w:rPr>
              <w:t>И.Н.Генец</w:t>
            </w:r>
            <w:proofErr w:type="spellEnd"/>
          </w:p>
        </w:tc>
      </w:tr>
      <w:tr w:rsidR="0070089F" w14:paraId="4B52B96E" w14:textId="77777777">
        <w:tc>
          <w:tcPr>
            <w:tcW w:w="2500" w:type="pct"/>
            <w:tcMar>
              <w:top w:w="0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D5AA572" w14:textId="77777777" w:rsidR="0070089F" w:rsidRDefault="0070089F">
            <w:pPr>
              <w:pStyle w:val="newncpi0"/>
              <w:jc w:val="left"/>
            </w:pPr>
            <w:r>
              <w:t> </w:t>
            </w:r>
          </w:p>
        </w:tc>
        <w:tc>
          <w:tcPr>
            <w:tcW w:w="2500" w:type="pct"/>
            <w:tcMar>
              <w:top w:w="0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4989ECEA" w14:textId="77777777" w:rsidR="0070089F" w:rsidRDefault="0070089F">
            <w:pPr>
              <w:pStyle w:val="newncpi0"/>
              <w:jc w:val="right"/>
            </w:pPr>
            <w:r>
              <w:t> </w:t>
            </w:r>
          </w:p>
        </w:tc>
      </w:tr>
      <w:tr w:rsidR="0070089F" w14:paraId="43ECB820" w14:textId="77777777">
        <w:tc>
          <w:tcPr>
            <w:tcW w:w="2500" w:type="pct"/>
            <w:tcMar>
              <w:top w:w="0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FA0846E" w14:textId="77777777" w:rsidR="0070089F" w:rsidRDefault="0070089F">
            <w:pPr>
              <w:pStyle w:val="newncpi0"/>
              <w:jc w:val="left"/>
            </w:pPr>
            <w:r>
              <w:rPr>
                <w:rStyle w:val="post"/>
              </w:rPr>
              <w:t>Управляющий делами</w:t>
            </w:r>
          </w:p>
        </w:tc>
        <w:tc>
          <w:tcPr>
            <w:tcW w:w="2500" w:type="pct"/>
            <w:tcMar>
              <w:top w:w="0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C055724" w14:textId="77777777" w:rsidR="0070089F" w:rsidRDefault="0070089F">
            <w:pPr>
              <w:pStyle w:val="newncpi0"/>
              <w:jc w:val="right"/>
            </w:pPr>
            <w:proofErr w:type="spellStart"/>
            <w:r>
              <w:rPr>
                <w:rStyle w:val="pers"/>
              </w:rPr>
              <w:t>В.В.Кохнюк</w:t>
            </w:r>
            <w:proofErr w:type="spellEnd"/>
          </w:p>
        </w:tc>
      </w:tr>
    </w:tbl>
    <w:p w14:paraId="6B60785E" w14:textId="77777777" w:rsidR="0070089F" w:rsidRDefault="0070089F">
      <w:pPr>
        <w:pStyle w:val="newncpi"/>
      </w:pPr>
      <w:r>
        <w:t> </w:t>
      </w:r>
    </w:p>
    <w:p w14:paraId="6EF698B2" w14:textId="77777777" w:rsidR="0070089F" w:rsidRDefault="0070089F">
      <w:pPr>
        <w:pStyle w:val="agree"/>
      </w:pPr>
      <w:r>
        <w:t>СОГЛАСОВАНО</w:t>
      </w:r>
    </w:p>
    <w:p w14:paraId="054CC9E5" w14:textId="77777777" w:rsidR="0070089F" w:rsidRDefault="0070089F">
      <w:pPr>
        <w:pStyle w:val="agree"/>
      </w:pPr>
      <w:r>
        <w:t xml:space="preserve">Государственная инспекция </w:t>
      </w:r>
      <w:r>
        <w:br/>
        <w:t xml:space="preserve">охраны животного и растительного мира </w:t>
      </w:r>
      <w:r>
        <w:br/>
        <w:t>при Президенте Республики Беларусь</w:t>
      </w:r>
    </w:p>
    <w:p w14:paraId="6DEA18F3" w14:textId="77777777" w:rsidR="0070089F" w:rsidRDefault="0070089F">
      <w:pPr>
        <w:pStyle w:val="newncpi"/>
      </w:pPr>
      <w:r>
        <w:t> </w:t>
      </w:r>
    </w:p>
    <w:p w14:paraId="48CC1C69" w14:textId="77777777" w:rsidR="0070089F" w:rsidRDefault="0070089F">
      <w:pPr>
        <w:pStyle w:val="agree"/>
      </w:pPr>
      <w:r>
        <w:t xml:space="preserve">Ивьевская районная инспекция </w:t>
      </w:r>
      <w:r>
        <w:br/>
        <w:t xml:space="preserve">природных ресурсов </w:t>
      </w:r>
      <w:r>
        <w:br/>
        <w:t>и охраны окружающей среды</w:t>
      </w:r>
    </w:p>
    <w:p w14:paraId="596AC4FB" w14:textId="77777777" w:rsidR="0070089F" w:rsidRDefault="0070089F">
      <w:pPr>
        <w:pStyle w:val="newncpi"/>
      </w:pPr>
      <w:r>
        <w:t> </w:t>
      </w:r>
    </w:p>
    <w:p w14:paraId="7013AD0B" w14:textId="77777777" w:rsidR="0070089F" w:rsidRDefault="0070089F">
      <w:pPr>
        <w:pStyle w:val="agree"/>
      </w:pPr>
      <w:r>
        <w:t xml:space="preserve">Государственное лесохозяйственное </w:t>
      </w:r>
      <w:r>
        <w:br/>
        <w:t>учреждение «Ивьевский лесхоз»</w:t>
      </w:r>
    </w:p>
    <w:p w14:paraId="3DE2735C" w14:textId="77777777" w:rsidR="0070089F" w:rsidRDefault="0070089F">
      <w:pPr>
        <w:pStyle w:val="newncpi"/>
      </w:pPr>
      <w:r>
        <w:t> </w:t>
      </w:r>
    </w:p>
    <w:p w14:paraId="33706DB5" w14:textId="77777777" w:rsidR="0070089F" w:rsidRDefault="0070089F">
      <w:pPr>
        <w:rPr>
          <w:rFonts w:eastAsia="Times New Roman"/>
        </w:rPr>
        <w:sectPr w:rsidR="0070089F" w:rsidSect="00594025">
          <w:pgSz w:w="11906" w:h="16838"/>
          <w:pgMar w:top="567" w:right="1133" w:bottom="567" w:left="1416" w:header="708" w:footer="708" w:gutter="0"/>
          <w:cols w:space="708"/>
          <w:docGrid w:linePitch="408"/>
        </w:sectPr>
      </w:pPr>
    </w:p>
    <w:p w14:paraId="7B2D980F" w14:textId="77777777" w:rsidR="0070089F" w:rsidRDefault="0070089F">
      <w:pPr>
        <w:pStyle w:val="newncpi"/>
      </w:pPr>
      <w:r>
        <w:lastRenderedPageBreak/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608"/>
        <w:gridCol w:w="2603"/>
      </w:tblGrid>
      <w:tr w:rsidR="0070089F" w14:paraId="37A7F8C5" w14:textId="77777777">
        <w:tc>
          <w:tcPr>
            <w:tcW w:w="4197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1F2F7974" w14:textId="77777777" w:rsidR="0070089F" w:rsidRDefault="0070089F">
            <w:pPr>
              <w:pStyle w:val="newncpi"/>
            </w:pPr>
            <w:r>
              <w:t> </w:t>
            </w:r>
          </w:p>
        </w:tc>
        <w:tc>
          <w:tcPr>
            <w:tcW w:w="803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B53104F" w14:textId="77777777" w:rsidR="0070089F" w:rsidRDefault="0070089F">
            <w:pPr>
              <w:pStyle w:val="append1"/>
            </w:pPr>
            <w:r>
              <w:t>Приложение</w:t>
            </w:r>
          </w:p>
          <w:p w14:paraId="3CA5973E" w14:textId="77777777" w:rsidR="0070089F" w:rsidRDefault="0070089F">
            <w:pPr>
              <w:pStyle w:val="append"/>
            </w:pPr>
            <w:r>
              <w:t xml:space="preserve">к решению </w:t>
            </w:r>
            <w:r>
              <w:br/>
              <w:t xml:space="preserve">Ивьевского районного </w:t>
            </w:r>
            <w:r>
              <w:br/>
              <w:t xml:space="preserve">исполнительного комитета </w:t>
            </w:r>
            <w:r>
              <w:br/>
              <w:t xml:space="preserve">13.12.2022 № 763 </w:t>
            </w:r>
          </w:p>
        </w:tc>
      </w:tr>
    </w:tbl>
    <w:p w14:paraId="41FF6FD6" w14:textId="77777777" w:rsidR="0070089F" w:rsidRDefault="0070089F">
      <w:pPr>
        <w:pStyle w:val="titlep"/>
        <w:jc w:val="left"/>
      </w:pPr>
      <w:r>
        <w:t>МЕСТА ОБИТАНИЯ</w:t>
      </w:r>
      <w:r>
        <w:br/>
        <w:t>дикого животного, относящегося к видам, включенным в Красную книгу Республики Беларусь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CellMar>
          <w:top w:w="17" w:type="dxa"/>
          <w:left w:w="17" w:type="dxa"/>
          <w:bottom w:w="17" w:type="dxa"/>
          <w:right w:w="17" w:type="dxa"/>
        </w:tblCellMar>
        <w:tblLook w:val="04A0" w:firstRow="1" w:lastRow="0" w:firstColumn="1" w:lastColumn="0" w:noHBand="0" w:noVBand="1"/>
      </w:tblPr>
      <w:tblGrid>
        <w:gridCol w:w="2974"/>
        <w:gridCol w:w="4109"/>
        <w:gridCol w:w="3827"/>
        <w:gridCol w:w="5291"/>
      </w:tblGrid>
      <w:tr w:rsidR="0070089F" w14:paraId="12E57ABD" w14:textId="77777777">
        <w:trPr>
          <w:trHeight w:val="240"/>
        </w:trPr>
        <w:tc>
          <w:tcPr>
            <w:tcW w:w="918" w:type="pct"/>
            <w:tcBorders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  <w:hideMark/>
          </w:tcPr>
          <w:p w14:paraId="7F724F83" w14:textId="77777777" w:rsidR="0070089F" w:rsidRDefault="0070089F">
            <w:pPr>
              <w:pStyle w:val="table10"/>
              <w:jc w:val="center"/>
            </w:pPr>
            <w:r>
              <w:t>Название вида дикого животного, передаваемого под охрану</w:t>
            </w:r>
          </w:p>
        </w:tc>
        <w:tc>
          <w:tcPr>
            <w:tcW w:w="126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  <w:hideMark/>
          </w:tcPr>
          <w:p w14:paraId="5F614E92" w14:textId="77777777" w:rsidR="0070089F" w:rsidRDefault="0070089F">
            <w:pPr>
              <w:pStyle w:val="table10"/>
              <w:jc w:val="center"/>
            </w:pPr>
            <w:r>
              <w:t>Наименование юридического лица, которому передается под охрану место обитания дикого животного</w:t>
            </w:r>
          </w:p>
        </w:tc>
        <w:tc>
          <w:tcPr>
            <w:tcW w:w="118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  <w:hideMark/>
          </w:tcPr>
          <w:p w14:paraId="33102C27" w14:textId="77777777" w:rsidR="0070089F" w:rsidRDefault="0070089F">
            <w:pPr>
              <w:pStyle w:val="table10"/>
              <w:jc w:val="center"/>
            </w:pPr>
            <w:r>
              <w:t>Границы и площадь передаваемого под охрану места обитания дикого животного</w:t>
            </w:r>
          </w:p>
        </w:tc>
        <w:tc>
          <w:tcPr>
            <w:tcW w:w="1633" w:type="pct"/>
            <w:tcBorders>
              <w:left w:val="single" w:sz="4" w:space="0" w:color="auto"/>
              <w:bottom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  <w:hideMark/>
          </w:tcPr>
          <w:p w14:paraId="0E7AAA57" w14:textId="77777777" w:rsidR="0070089F" w:rsidRDefault="0070089F">
            <w:pPr>
              <w:pStyle w:val="table10"/>
              <w:jc w:val="center"/>
            </w:pPr>
            <w:r>
              <w:t>Специальный режим охраны и использования передаваемого под охрану места обитания дикого животного</w:t>
            </w:r>
          </w:p>
        </w:tc>
      </w:tr>
      <w:tr w:rsidR="0070089F" w14:paraId="3340DEF3" w14:textId="77777777">
        <w:trPr>
          <w:trHeight w:val="240"/>
        </w:trPr>
        <w:tc>
          <w:tcPr>
            <w:tcW w:w="918" w:type="pct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08A261CE" w14:textId="77777777" w:rsidR="0070089F" w:rsidRDefault="0070089F">
            <w:pPr>
              <w:pStyle w:val="table10"/>
            </w:pPr>
            <w:r>
              <w:t>Барсук (</w:t>
            </w:r>
            <w:proofErr w:type="spellStart"/>
            <w:r>
              <w:t>Meles</w:t>
            </w:r>
            <w:proofErr w:type="spellEnd"/>
            <w:r>
              <w:t xml:space="preserve"> </w:t>
            </w:r>
            <w:proofErr w:type="spellStart"/>
            <w:r>
              <w:t>meles</w:t>
            </w:r>
            <w:proofErr w:type="spellEnd"/>
            <w:r>
              <w:t>)</w:t>
            </w:r>
          </w:p>
        </w:tc>
        <w:tc>
          <w:tcPr>
            <w:tcW w:w="126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588ED7B4" w14:textId="77777777" w:rsidR="0070089F" w:rsidRDefault="0070089F">
            <w:pPr>
              <w:pStyle w:val="table10"/>
            </w:pPr>
            <w:r>
              <w:t xml:space="preserve">Государственное лесохозяйственное учреждение «Ивьевский лесхоз» </w:t>
            </w:r>
          </w:p>
        </w:tc>
        <w:tc>
          <w:tcPr>
            <w:tcW w:w="1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AF5F33F" w14:textId="77777777" w:rsidR="0070089F" w:rsidRDefault="0070089F">
            <w:pPr>
              <w:pStyle w:val="table10"/>
            </w:pPr>
            <w:r>
              <w:t xml:space="preserve">Гродненская область, Ивьевский район, </w:t>
            </w:r>
            <w:proofErr w:type="spellStart"/>
            <w:r>
              <w:t>Лелюкинское</w:t>
            </w:r>
            <w:proofErr w:type="spellEnd"/>
            <w:r>
              <w:t xml:space="preserve"> лесничество, в границах части выделов 5, 6 квартала 78, выдела 4 квартала 85, выдела 1, части выдела 2 квартала 86;</w:t>
            </w:r>
            <w:r>
              <w:br/>
              <w:t>площадь 3,14 гектара</w:t>
            </w:r>
          </w:p>
        </w:tc>
        <w:tc>
          <w:tcPr>
            <w:tcW w:w="163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881B671" w14:textId="77777777" w:rsidR="0070089F" w:rsidRDefault="0070089F">
            <w:pPr>
              <w:pStyle w:val="table10"/>
            </w:pPr>
            <w:r>
              <w:t>Запрещается:</w:t>
            </w:r>
            <w:r>
              <w:br/>
              <w:t>проводить работы по гидротехнической мелиорации, работы, связанные с изменением существующего гидрологического режима (за исключением работ по его восстановлению, реконструкции и ремонтно-эксплуатационных работ по обеспечению функционирования мелиоративных систем, отдельно расположенных гидротехнических сооружений, сооружений внутренних водных путей и объектов противопаводковой защиты);</w:t>
            </w:r>
            <w:r>
              <w:br/>
              <w:t>проводить все виды рубок леса, за исключением санитарных рубок, проводимых в очагах вредителей и болезней лесов;</w:t>
            </w:r>
            <w:r>
              <w:br/>
              <w:t>размещать объекты для хранения или захоронения твердых бытовых отходов;</w:t>
            </w:r>
            <w:r>
              <w:br/>
              <w:t>применять удобрения и химические средства защиты растений.</w:t>
            </w:r>
            <w:r>
              <w:br/>
              <w:t>Требуется:</w:t>
            </w:r>
            <w:r>
              <w:br/>
              <w:t>проведение учета численности актуальными методами;</w:t>
            </w:r>
            <w:r>
              <w:br/>
              <w:t xml:space="preserve">выделение </w:t>
            </w:r>
            <w:proofErr w:type="spellStart"/>
            <w:r>
              <w:t>охотохозяйственных</w:t>
            </w:r>
            <w:proofErr w:type="spellEnd"/>
            <w:r>
              <w:t xml:space="preserve"> зон покоя при разработке проектов </w:t>
            </w:r>
            <w:proofErr w:type="spellStart"/>
            <w:r>
              <w:t>охотоустройства</w:t>
            </w:r>
            <w:proofErr w:type="spellEnd"/>
            <w:r>
              <w:t>;</w:t>
            </w:r>
            <w:r>
              <w:br/>
              <w:t>регулирование численности лисицы, енотовидной собаки, в также бродячих беспородных собак за исключением пастушьих</w:t>
            </w:r>
          </w:p>
        </w:tc>
      </w:tr>
      <w:tr w:rsidR="0070089F" w14:paraId="52A17200" w14:textId="77777777">
        <w:trPr>
          <w:trHeight w:val="240"/>
        </w:trPr>
        <w:tc>
          <w:tcPr>
            <w:tcW w:w="0" w:type="auto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B5D835" w14:textId="77777777" w:rsidR="0070089F" w:rsidRDefault="0070089F">
            <w:pPr>
              <w:rPr>
                <w:rFonts w:eastAsiaTheme="minorEastAsia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34517C" w14:textId="77777777" w:rsidR="0070089F" w:rsidRDefault="0070089F">
            <w:pPr>
              <w:rPr>
                <w:rFonts w:eastAsiaTheme="minorEastAsia"/>
                <w:sz w:val="20"/>
                <w:szCs w:val="20"/>
              </w:rPr>
            </w:pPr>
          </w:p>
        </w:tc>
        <w:tc>
          <w:tcPr>
            <w:tcW w:w="1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2B26A890" w14:textId="77777777" w:rsidR="0070089F" w:rsidRDefault="0070089F">
            <w:pPr>
              <w:pStyle w:val="table10"/>
            </w:pPr>
            <w:r>
              <w:t xml:space="preserve">Гродненская область, Ивьевский район, </w:t>
            </w:r>
            <w:proofErr w:type="spellStart"/>
            <w:r>
              <w:t>Бакштовское</w:t>
            </w:r>
            <w:proofErr w:type="spellEnd"/>
            <w:r>
              <w:t xml:space="preserve"> лесничество, в границах части выделов 1–4, 10, 11 квартала 191;</w:t>
            </w:r>
            <w:r>
              <w:br/>
              <w:t>площадь 3,14 гектара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14:paraId="051D5DBB" w14:textId="77777777" w:rsidR="0070089F" w:rsidRDefault="0070089F">
            <w:pPr>
              <w:rPr>
                <w:rFonts w:eastAsiaTheme="minorEastAsia"/>
                <w:sz w:val="20"/>
                <w:szCs w:val="20"/>
              </w:rPr>
            </w:pPr>
          </w:p>
        </w:tc>
      </w:tr>
      <w:tr w:rsidR="0070089F" w14:paraId="558C6F92" w14:textId="77777777">
        <w:trPr>
          <w:trHeight w:val="240"/>
        </w:trPr>
        <w:tc>
          <w:tcPr>
            <w:tcW w:w="0" w:type="auto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9F4424" w14:textId="77777777" w:rsidR="0070089F" w:rsidRDefault="0070089F">
            <w:pPr>
              <w:rPr>
                <w:rFonts w:eastAsiaTheme="minorEastAsia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05E042" w14:textId="77777777" w:rsidR="0070089F" w:rsidRDefault="0070089F">
            <w:pPr>
              <w:rPr>
                <w:rFonts w:eastAsiaTheme="minorEastAsia"/>
                <w:sz w:val="20"/>
                <w:szCs w:val="20"/>
              </w:rPr>
            </w:pPr>
          </w:p>
        </w:tc>
        <w:tc>
          <w:tcPr>
            <w:tcW w:w="1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3779333F" w14:textId="77777777" w:rsidR="0070089F" w:rsidRDefault="0070089F">
            <w:pPr>
              <w:pStyle w:val="table10"/>
            </w:pPr>
            <w:r>
              <w:t xml:space="preserve">Гродненская область, Ивьевский район, </w:t>
            </w:r>
            <w:proofErr w:type="spellStart"/>
            <w:r>
              <w:t>Бакштовское</w:t>
            </w:r>
            <w:proofErr w:type="spellEnd"/>
            <w:r>
              <w:t xml:space="preserve"> лесничество, в границах части выделов 11, 16, 18, 19 квартала 189, части выделов 3, 4, 5 квартала 191;</w:t>
            </w:r>
            <w:r>
              <w:br/>
              <w:t>площадь 3,14 гектара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14:paraId="3FAFC7B0" w14:textId="77777777" w:rsidR="0070089F" w:rsidRDefault="0070089F">
            <w:pPr>
              <w:rPr>
                <w:rFonts w:eastAsiaTheme="minorEastAsia"/>
                <w:sz w:val="20"/>
                <w:szCs w:val="20"/>
              </w:rPr>
            </w:pPr>
          </w:p>
        </w:tc>
      </w:tr>
      <w:tr w:rsidR="0070089F" w14:paraId="7F2B0EB5" w14:textId="77777777">
        <w:trPr>
          <w:trHeight w:val="240"/>
        </w:trPr>
        <w:tc>
          <w:tcPr>
            <w:tcW w:w="0" w:type="auto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A11C91" w14:textId="77777777" w:rsidR="0070089F" w:rsidRDefault="0070089F">
            <w:pPr>
              <w:rPr>
                <w:rFonts w:eastAsiaTheme="minorEastAsia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D1A910" w14:textId="77777777" w:rsidR="0070089F" w:rsidRDefault="0070089F">
            <w:pPr>
              <w:rPr>
                <w:rFonts w:eastAsiaTheme="minorEastAsia"/>
                <w:sz w:val="20"/>
                <w:szCs w:val="20"/>
              </w:rPr>
            </w:pPr>
          </w:p>
        </w:tc>
        <w:tc>
          <w:tcPr>
            <w:tcW w:w="11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684FA21A" w14:textId="77777777" w:rsidR="0070089F" w:rsidRDefault="0070089F">
            <w:pPr>
              <w:pStyle w:val="table10"/>
            </w:pPr>
            <w:r>
              <w:t xml:space="preserve">Гродненская область, Ивьевский район, </w:t>
            </w:r>
            <w:proofErr w:type="spellStart"/>
            <w:r>
              <w:t>Юратишковское</w:t>
            </w:r>
            <w:proofErr w:type="spellEnd"/>
            <w:r>
              <w:t xml:space="preserve"> лесничество, в границах части выделов 63, 64, 68, 76, 77, 78, 81, 82 квартала 70;</w:t>
            </w:r>
            <w:r>
              <w:br/>
              <w:t>площадь 3,14 гектара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14:paraId="520AB0BC" w14:textId="77777777" w:rsidR="0070089F" w:rsidRDefault="0070089F">
            <w:pPr>
              <w:rPr>
                <w:rFonts w:eastAsiaTheme="minorEastAsia"/>
                <w:sz w:val="20"/>
                <w:szCs w:val="20"/>
              </w:rPr>
            </w:pPr>
          </w:p>
        </w:tc>
      </w:tr>
      <w:tr w:rsidR="0070089F" w14:paraId="1D4BE121" w14:textId="77777777">
        <w:trPr>
          <w:trHeight w:val="240"/>
        </w:trPr>
        <w:tc>
          <w:tcPr>
            <w:tcW w:w="0" w:type="auto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E043F8" w14:textId="77777777" w:rsidR="0070089F" w:rsidRDefault="0070089F">
            <w:pPr>
              <w:rPr>
                <w:rFonts w:eastAsiaTheme="minorEastAsia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9C51A5" w14:textId="77777777" w:rsidR="0070089F" w:rsidRDefault="0070089F">
            <w:pPr>
              <w:rPr>
                <w:rFonts w:eastAsiaTheme="minorEastAsia"/>
                <w:sz w:val="20"/>
                <w:szCs w:val="20"/>
              </w:rPr>
            </w:pPr>
          </w:p>
        </w:tc>
        <w:tc>
          <w:tcPr>
            <w:tcW w:w="118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1EF4E489" w14:textId="77777777" w:rsidR="0070089F" w:rsidRDefault="0070089F">
            <w:pPr>
              <w:pStyle w:val="table10"/>
            </w:pPr>
            <w:r>
              <w:t>Гродненская область, Ивьевский район, Ивьевское лесничество, в границах части выделов 8, 9, 11, 12 квартала 148;</w:t>
            </w:r>
            <w:r>
              <w:br/>
              <w:t>площадь 3,14 гектара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14:paraId="33F01B16" w14:textId="77777777" w:rsidR="0070089F" w:rsidRDefault="0070089F">
            <w:pPr>
              <w:rPr>
                <w:rFonts w:eastAsiaTheme="minorEastAsia"/>
                <w:sz w:val="20"/>
                <w:szCs w:val="20"/>
              </w:rPr>
            </w:pPr>
          </w:p>
        </w:tc>
      </w:tr>
    </w:tbl>
    <w:p w14:paraId="03086311" w14:textId="77777777" w:rsidR="0070089F" w:rsidRDefault="0070089F">
      <w:pPr>
        <w:pStyle w:val="newncpi"/>
      </w:pPr>
      <w:r>
        <w:t> </w:t>
      </w:r>
    </w:p>
    <w:p w14:paraId="73CD3FDD" w14:textId="77777777" w:rsidR="0070089F" w:rsidRDefault="0070089F">
      <w:pPr>
        <w:rPr>
          <w:rFonts w:eastAsia="Times New Roman"/>
        </w:rPr>
        <w:sectPr w:rsidR="0070089F">
          <w:pgSz w:w="16840" w:h="11907" w:orient="landscape"/>
          <w:pgMar w:top="567" w:right="289" w:bottom="567" w:left="340" w:header="0" w:footer="0" w:gutter="0"/>
          <w:cols w:space="720"/>
        </w:sectPr>
      </w:pPr>
    </w:p>
    <w:p w14:paraId="24180670" w14:textId="77777777" w:rsidR="0070089F" w:rsidRDefault="0070089F">
      <w:pPr>
        <w:pStyle w:val="newncpi"/>
      </w:pPr>
      <w:r>
        <w:lastRenderedPageBreak/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04"/>
        <w:gridCol w:w="2552"/>
      </w:tblGrid>
      <w:tr w:rsidR="0070089F" w14:paraId="10A2855B" w14:textId="77777777">
        <w:tc>
          <w:tcPr>
            <w:tcW w:w="3636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8BBB88D" w14:textId="77777777" w:rsidR="0070089F" w:rsidRDefault="0070089F">
            <w:pPr>
              <w:pStyle w:val="cap1"/>
            </w:pPr>
            <w:r>
              <w:t> </w:t>
            </w:r>
          </w:p>
        </w:tc>
        <w:tc>
          <w:tcPr>
            <w:tcW w:w="1364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64A3C619" w14:textId="77777777" w:rsidR="0070089F" w:rsidRDefault="0070089F">
            <w:pPr>
              <w:pStyle w:val="capu1"/>
            </w:pPr>
            <w:r>
              <w:t>УТВЕРЖДЕНО</w:t>
            </w:r>
          </w:p>
          <w:p w14:paraId="79F394DB" w14:textId="77777777" w:rsidR="0070089F" w:rsidRDefault="0070089F">
            <w:pPr>
              <w:pStyle w:val="cap1"/>
            </w:pPr>
            <w:r>
              <w:t>Решение</w:t>
            </w:r>
            <w:r>
              <w:br/>
              <w:t xml:space="preserve">Ивьевского районного </w:t>
            </w:r>
            <w:r>
              <w:br/>
              <w:t>исполнительного комитета</w:t>
            </w:r>
            <w:r>
              <w:br/>
              <w:t>13.12.2022 № 763</w:t>
            </w:r>
          </w:p>
        </w:tc>
      </w:tr>
    </w:tbl>
    <w:p w14:paraId="45E2A7D6" w14:textId="77777777" w:rsidR="0070089F" w:rsidRDefault="0070089F">
      <w:pPr>
        <w:pStyle w:val="titleu"/>
        <w:jc w:val="center"/>
      </w:pPr>
      <w:r>
        <w:t>ПАСПОРТ</w:t>
      </w:r>
      <w:r>
        <w:br/>
        <w:t>места обитания дикого животного, относящегося к видам, включенным в Красную книгу Республики Беларусь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27"/>
        <w:gridCol w:w="3029"/>
      </w:tblGrid>
      <w:tr w:rsidR="0070089F" w14:paraId="5599CA16" w14:textId="77777777">
        <w:trPr>
          <w:trHeight w:val="240"/>
        </w:trPr>
        <w:tc>
          <w:tcPr>
            <w:tcW w:w="3381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234D83ED" w14:textId="77777777" w:rsidR="0070089F" w:rsidRDefault="0070089F">
            <w:pPr>
              <w:pStyle w:val="newncpi0"/>
            </w:pPr>
            <w:r>
              <w:t>15 октября 2021 г.</w:t>
            </w:r>
          </w:p>
        </w:tc>
        <w:tc>
          <w:tcPr>
            <w:tcW w:w="1619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6FCAE400" w14:textId="77777777" w:rsidR="0070089F" w:rsidRDefault="0070089F">
            <w:pPr>
              <w:pStyle w:val="newncpi0"/>
              <w:jc w:val="right"/>
            </w:pPr>
            <w:r>
              <w:t>№ 43</w:t>
            </w:r>
          </w:p>
        </w:tc>
      </w:tr>
    </w:tbl>
    <w:p w14:paraId="07EA9206" w14:textId="77777777" w:rsidR="0070089F" w:rsidRDefault="0070089F">
      <w:pPr>
        <w:pStyle w:val="newncpi"/>
      </w:pPr>
      <w:r>
        <w:t> </w:t>
      </w:r>
    </w:p>
    <w:p w14:paraId="4CF0B676" w14:textId="77777777" w:rsidR="0070089F" w:rsidRDefault="0070089F">
      <w:pPr>
        <w:pStyle w:val="newncpi"/>
      </w:pPr>
      <w:r>
        <w:t>Название вида дикого животного: Барсук (</w:t>
      </w:r>
      <w:proofErr w:type="spellStart"/>
      <w:r>
        <w:t>Meles</w:t>
      </w:r>
      <w:proofErr w:type="spellEnd"/>
      <w:r>
        <w:t xml:space="preserve"> </w:t>
      </w:r>
      <w:proofErr w:type="spellStart"/>
      <w:r>
        <w:t>meles</w:t>
      </w:r>
      <w:proofErr w:type="spellEnd"/>
      <w:r>
        <w:t>).</w:t>
      </w:r>
    </w:p>
    <w:p w14:paraId="4994B53E" w14:textId="77777777" w:rsidR="0070089F" w:rsidRDefault="0070089F">
      <w:pPr>
        <w:pStyle w:val="newncpi"/>
      </w:pPr>
      <w:r>
        <w:t>Состояние популяции дикого животного: 1–2 особи, удовлетворительное.</w:t>
      </w:r>
    </w:p>
    <w:p w14:paraId="68F9E656" w14:textId="77777777" w:rsidR="0070089F" w:rsidRDefault="0070089F">
      <w:pPr>
        <w:pStyle w:val="newncpi"/>
      </w:pPr>
      <w:r>
        <w:t xml:space="preserve">Местонахождение места обитания дикого животного: Гродненская область, Ивьевский район, 1,5 километра к юго-западу-западу от деревни </w:t>
      </w:r>
      <w:proofErr w:type="spellStart"/>
      <w:r>
        <w:t>Чапунь</w:t>
      </w:r>
      <w:proofErr w:type="spellEnd"/>
      <w:r>
        <w:t xml:space="preserve">, государственное лесохозяйственное учреждение «Ивьевский лесхоз», </w:t>
      </w:r>
      <w:proofErr w:type="spellStart"/>
      <w:r>
        <w:t>Лелюкинское</w:t>
      </w:r>
      <w:proofErr w:type="spellEnd"/>
      <w:r>
        <w:t xml:space="preserve"> лесничество, квартал 78, части выделов 5 и 6, квартал 85, часть выдела 4, квартал 86, выдел 1 и часть выдела 2.</w:t>
      </w:r>
    </w:p>
    <w:p w14:paraId="560650C6" w14:textId="77777777" w:rsidR="0070089F" w:rsidRDefault="0070089F">
      <w:pPr>
        <w:pStyle w:val="newncpi"/>
      </w:pPr>
      <w:r>
        <w:t>Географические координаты места обитания дикого животного (жилых нор): 53°50'31,3'' северной широты, 26°03'22,2'' восточной долготы.</w:t>
      </w:r>
    </w:p>
    <w:p w14:paraId="4B55AC79" w14:textId="77777777" w:rsidR="0070089F" w:rsidRDefault="0070089F">
      <w:pPr>
        <w:pStyle w:val="newncpi"/>
      </w:pPr>
      <w:r>
        <w:t>Площадь места обитания дикого животного: 3,14 гектара.</w:t>
      </w:r>
    </w:p>
    <w:p w14:paraId="30C6710E" w14:textId="77777777" w:rsidR="0070089F" w:rsidRDefault="0070089F">
      <w:pPr>
        <w:pStyle w:val="newncpi"/>
      </w:pPr>
      <w:r>
        <w:t xml:space="preserve">Описание границ места обитания дикого животного: в границах земельного участка, расположенного в радиусе 100 метров от жилых нор, включая части выделов 5 и 6 квартала 78, часть выдела 4 квартала 85, выдел 1 и часть выдела 2 квартала 86 </w:t>
      </w:r>
      <w:proofErr w:type="spellStart"/>
      <w:r>
        <w:t>Лелюкинского</w:t>
      </w:r>
      <w:proofErr w:type="spellEnd"/>
      <w:r>
        <w:t xml:space="preserve"> лесничества государственного лесохозяйственного учреждения «Ивьевский лесхоз».</w:t>
      </w:r>
    </w:p>
    <w:p w14:paraId="47EBEA6C" w14:textId="77777777" w:rsidR="0070089F" w:rsidRDefault="0070089F">
      <w:pPr>
        <w:pStyle w:val="newncpi"/>
      </w:pPr>
      <w:r>
        <w:t xml:space="preserve">Описание места обитания дикого животного: ельник </w:t>
      </w:r>
      <w:proofErr w:type="spellStart"/>
      <w:r>
        <w:t>снытевый</w:t>
      </w:r>
      <w:proofErr w:type="spellEnd"/>
      <w:r>
        <w:t xml:space="preserve"> с березой.</w:t>
      </w:r>
    </w:p>
    <w:p w14:paraId="408CFDE3" w14:textId="77777777" w:rsidR="0070089F" w:rsidRDefault="0070089F">
      <w:pPr>
        <w:pStyle w:val="newncpi"/>
      </w:pPr>
      <w: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78"/>
        <w:gridCol w:w="4678"/>
      </w:tblGrid>
      <w:tr w:rsidR="0070089F" w14:paraId="09C7275D" w14:textId="77777777">
        <w:trPr>
          <w:trHeight w:val="240"/>
        </w:trPr>
        <w:tc>
          <w:tcPr>
            <w:tcW w:w="2500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BF4C055" w14:textId="77777777" w:rsidR="0070089F" w:rsidRDefault="0070089F">
            <w:pPr>
              <w:pStyle w:val="newncpi0"/>
              <w:jc w:val="left"/>
            </w:pPr>
            <w:r>
              <w:t>Ведущий научный сотрудник</w:t>
            </w:r>
            <w:r>
              <w:br/>
              <w:t>научно-исследовательской</w:t>
            </w:r>
            <w:r>
              <w:br/>
              <w:t>лаборатории экологии ландшафтов</w:t>
            </w:r>
            <w:r>
              <w:br/>
              <w:t>Белорусского государственного</w:t>
            </w:r>
            <w:r>
              <w:br/>
              <w:t>университета</w:t>
            </w:r>
          </w:p>
        </w:tc>
        <w:tc>
          <w:tcPr>
            <w:tcW w:w="2500" w:type="pct"/>
            <w:tcMar>
              <w:top w:w="0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77837908" w14:textId="77777777" w:rsidR="0070089F" w:rsidRDefault="0070089F">
            <w:pPr>
              <w:pStyle w:val="newncpi0"/>
              <w:jc w:val="right"/>
            </w:pPr>
            <w:proofErr w:type="spellStart"/>
            <w:r>
              <w:t>М.А.Джус</w:t>
            </w:r>
            <w:proofErr w:type="spellEnd"/>
          </w:p>
        </w:tc>
      </w:tr>
    </w:tbl>
    <w:p w14:paraId="383DCD36" w14:textId="77777777" w:rsidR="0070089F" w:rsidRDefault="0070089F">
      <w:pPr>
        <w:pStyle w:val="newncpi"/>
      </w:pPr>
      <w:r>
        <w:t> </w:t>
      </w:r>
    </w:p>
    <w:p w14:paraId="35F673D3" w14:textId="77777777" w:rsidR="0070089F" w:rsidRDefault="0070089F">
      <w:pPr>
        <w:pStyle w:val="newncpi0"/>
      </w:pPr>
      <w:r>
        <w:t>12 августа 2021 г.</w:t>
      </w:r>
    </w:p>
    <w:p w14:paraId="4AC62C02" w14:textId="77777777" w:rsidR="0070089F" w:rsidRDefault="0070089F">
      <w:pPr>
        <w:pStyle w:val="newncpi"/>
      </w:pPr>
      <w:r>
        <w:t> </w:t>
      </w:r>
    </w:p>
    <w:p w14:paraId="2F933812" w14:textId="77777777" w:rsidR="0070089F" w:rsidRDefault="0070089F">
      <w:pPr>
        <w:pStyle w:val="newncpi0"/>
        <w:jc w:val="center"/>
      </w:pPr>
      <w:r>
        <w:t>Общий вид (фотографии)</w:t>
      </w:r>
    </w:p>
    <w:p w14:paraId="3DDAE13B" w14:textId="77777777" w:rsidR="0070089F" w:rsidRDefault="0070089F">
      <w:pPr>
        <w:pStyle w:val="newncpi0"/>
        <w:jc w:val="center"/>
      </w:pPr>
      <w:r>
        <w:t>места обитания дикого животного</w:t>
      </w:r>
    </w:p>
    <w:p w14:paraId="10FF7458" w14:textId="77777777" w:rsidR="0070089F" w:rsidRDefault="0070089F">
      <w:pPr>
        <w:pStyle w:val="newncpi0"/>
        <w:jc w:val="center"/>
      </w:pPr>
      <w:r>
        <w:t>к паспорту места обитания дикого животного</w:t>
      </w:r>
    </w:p>
    <w:p w14:paraId="331F1AA1" w14:textId="77777777" w:rsidR="0070089F" w:rsidRDefault="0070089F">
      <w:pPr>
        <w:pStyle w:val="newncpi0"/>
        <w:jc w:val="center"/>
      </w:pPr>
      <w:r>
        <w:t>от 15 октября 2021 г. № 43</w:t>
      </w:r>
    </w:p>
    <w:p w14:paraId="4B4D50FA" w14:textId="77777777" w:rsidR="0070089F" w:rsidRDefault="0070089F">
      <w:pPr>
        <w:pStyle w:val="newncpi0"/>
        <w:jc w:val="center"/>
      </w:pPr>
      <w:r>
        <w:t> </w:t>
      </w:r>
    </w:p>
    <w:p w14:paraId="70287364" w14:textId="77777777" w:rsidR="0070089F" w:rsidRDefault="0070089F">
      <w:pPr>
        <w:pStyle w:val="newncpi0"/>
        <w:jc w:val="center"/>
      </w:pPr>
      <w:r>
        <w:t>Барсук (</w:t>
      </w:r>
      <w:proofErr w:type="spellStart"/>
      <w:r>
        <w:t>Meles</w:t>
      </w:r>
      <w:proofErr w:type="spellEnd"/>
      <w:r>
        <w:t xml:space="preserve"> </w:t>
      </w:r>
      <w:proofErr w:type="spellStart"/>
      <w:r>
        <w:t>meles</w:t>
      </w:r>
      <w:proofErr w:type="spellEnd"/>
      <w:r>
        <w:t>)</w:t>
      </w:r>
    </w:p>
    <w:p w14:paraId="5ADFA4BC" w14:textId="77777777" w:rsidR="0070089F" w:rsidRDefault="0070089F">
      <w:pPr>
        <w:pStyle w:val="newncpi0"/>
        <w:jc w:val="center"/>
      </w:pPr>
      <w:r>
        <w:t> </w:t>
      </w:r>
    </w:p>
    <w:p w14:paraId="50BF9F3B" w14:textId="77777777" w:rsidR="0070089F" w:rsidRDefault="0070089F">
      <w:pPr>
        <w:pStyle w:val="newncpi0"/>
        <w:jc w:val="center"/>
      </w:pPr>
      <w:r>
        <w:t> </w:t>
      </w:r>
      <w:r>
        <w:rPr>
          <w:noProof/>
        </w:rPr>
        <w:drawing>
          <wp:inline distT="0" distB="0" distL="0" distR="0" wp14:anchorId="07162847" wp14:editId="7813E15D">
            <wp:extent cx="5753100" cy="4314825"/>
            <wp:effectExtent l="0" t="0" r="0" b="9525"/>
            <wp:docPr id="1" name="Рисунок 1" descr="C:\NCPI_CLIENT\EKBD\Texts\r922r0120194.files\02000001jp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NCPI_CLIENT\EKBD\Texts\r922r0120194.files\02000001jpg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4C7997" w14:textId="77777777" w:rsidR="0070089F" w:rsidRDefault="0070089F">
      <w:pPr>
        <w:pStyle w:val="newncpi0"/>
        <w:jc w:val="center"/>
      </w:pPr>
      <w:r>
        <w:t> </w:t>
      </w:r>
    </w:p>
    <w:p w14:paraId="2AE189EC" w14:textId="77777777" w:rsidR="0070089F" w:rsidRDefault="0070089F">
      <w:pPr>
        <w:pStyle w:val="newncpi0"/>
        <w:jc w:val="center"/>
      </w:pPr>
      <w:r>
        <w:rPr>
          <w:noProof/>
        </w:rPr>
        <w:drawing>
          <wp:inline distT="0" distB="0" distL="0" distR="0" wp14:anchorId="2DB9A81E" wp14:editId="46736023">
            <wp:extent cx="5753100" cy="4314825"/>
            <wp:effectExtent l="0" t="0" r="0" b="9525"/>
            <wp:docPr id="2" name="Рисунок 2" descr="C:\NCPI_CLIENT\EKBD\Texts\r922r0120194.files\02000002jp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NCPI_CLIENT\EKBD\Texts\r922r0120194.files\02000002jpg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74E413" w14:textId="77777777" w:rsidR="0070089F" w:rsidRDefault="0070089F">
      <w:pPr>
        <w:pStyle w:val="newncpi0"/>
        <w:jc w:val="center"/>
      </w:pPr>
      <w:r>
        <w:t> </w:t>
      </w:r>
    </w:p>
    <w:p w14:paraId="045E6F5E" w14:textId="77777777" w:rsidR="0070089F" w:rsidRDefault="0070089F">
      <w:pPr>
        <w:pStyle w:val="newncpi0"/>
        <w:jc w:val="center"/>
      </w:pPr>
      <w:r>
        <w:t>Картосхема</w:t>
      </w:r>
    </w:p>
    <w:p w14:paraId="35E3210C" w14:textId="77777777" w:rsidR="0070089F" w:rsidRDefault="0070089F">
      <w:pPr>
        <w:pStyle w:val="newncpi0"/>
        <w:jc w:val="center"/>
      </w:pPr>
      <w:r>
        <w:t>места обитания дикого животного</w:t>
      </w:r>
    </w:p>
    <w:p w14:paraId="6577902A" w14:textId="77777777" w:rsidR="0070089F" w:rsidRDefault="0070089F">
      <w:pPr>
        <w:pStyle w:val="newncpi0"/>
        <w:jc w:val="center"/>
      </w:pPr>
      <w:r>
        <w:t>к паспорту места обитания дикого животного</w:t>
      </w:r>
    </w:p>
    <w:p w14:paraId="36E28E0D" w14:textId="77777777" w:rsidR="0070089F" w:rsidRDefault="0070089F">
      <w:pPr>
        <w:pStyle w:val="newncpi0"/>
        <w:jc w:val="center"/>
      </w:pPr>
      <w:r>
        <w:t>от 15 октября 2021 г. № 43</w:t>
      </w:r>
    </w:p>
    <w:p w14:paraId="2C7046B1" w14:textId="77777777" w:rsidR="0070089F" w:rsidRDefault="0070089F">
      <w:pPr>
        <w:pStyle w:val="newncpi0"/>
        <w:jc w:val="center"/>
      </w:pPr>
      <w:r>
        <w:t> </w:t>
      </w:r>
    </w:p>
    <w:p w14:paraId="6A54B017" w14:textId="77777777" w:rsidR="0070089F" w:rsidRDefault="0070089F">
      <w:pPr>
        <w:pStyle w:val="newncpi0"/>
        <w:jc w:val="center"/>
      </w:pPr>
      <w:r>
        <w:t>Барсук (</w:t>
      </w:r>
      <w:proofErr w:type="spellStart"/>
      <w:r>
        <w:t>Meles</w:t>
      </w:r>
      <w:proofErr w:type="spellEnd"/>
      <w:r>
        <w:t xml:space="preserve"> </w:t>
      </w:r>
      <w:proofErr w:type="spellStart"/>
      <w:r>
        <w:t>meles</w:t>
      </w:r>
      <w:proofErr w:type="spellEnd"/>
      <w:r>
        <w:t>)</w:t>
      </w:r>
    </w:p>
    <w:p w14:paraId="4DF4609C" w14:textId="77777777" w:rsidR="0070089F" w:rsidRDefault="0070089F">
      <w:pPr>
        <w:pStyle w:val="newncpi0"/>
        <w:jc w:val="center"/>
      </w:pPr>
      <w:r>
        <w:t> </w:t>
      </w:r>
    </w:p>
    <w:p w14:paraId="332B1CFC" w14:textId="77777777" w:rsidR="0070089F" w:rsidRDefault="0070089F">
      <w:pPr>
        <w:pStyle w:val="newncpi0"/>
        <w:jc w:val="center"/>
      </w:pPr>
      <w:r>
        <w:t> </w:t>
      </w:r>
      <w:r>
        <w:rPr>
          <w:noProof/>
        </w:rPr>
        <w:drawing>
          <wp:inline distT="0" distB="0" distL="0" distR="0" wp14:anchorId="533C055E" wp14:editId="40A6BB25">
            <wp:extent cx="5762625" cy="4333875"/>
            <wp:effectExtent l="0" t="0" r="9525" b="9525"/>
            <wp:docPr id="3" name="Рисунок 3" descr="C:\NCPI_CLIENT\EKBD\Texts\r922r0120194.files\02000003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NCPI_CLIENT\EKBD\Texts\r922r0120194.files\02000003jpg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3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03C0FF" w14:textId="77777777" w:rsidR="0070089F" w:rsidRDefault="0070089F">
      <w:pPr>
        <w:pStyle w:val="newncpi0"/>
        <w:jc w:val="center"/>
      </w:pPr>
      <w: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04"/>
        <w:gridCol w:w="2552"/>
      </w:tblGrid>
      <w:tr w:rsidR="0070089F" w14:paraId="00F45433" w14:textId="77777777">
        <w:tc>
          <w:tcPr>
            <w:tcW w:w="3636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630FBB1F" w14:textId="77777777" w:rsidR="0070089F" w:rsidRDefault="0070089F">
            <w:pPr>
              <w:pStyle w:val="cap1"/>
            </w:pPr>
            <w:r>
              <w:t> </w:t>
            </w:r>
          </w:p>
        </w:tc>
        <w:tc>
          <w:tcPr>
            <w:tcW w:w="1364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6D8A6ED9" w14:textId="77777777" w:rsidR="0070089F" w:rsidRDefault="0070089F">
            <w:pPr>
              <w:pStyle w:val="capu1"/>
            </w:pPr>
            <w:r>
              <w:t>УТВЕРЖДЕНО</w:t>
            </w:r>
          </w:p>
          <w:p w14:paraId="72CB6BD2" w14:textId="77777777" w:rsidR="0070089F" w:rsidRDefault="0070089F">
            <w:pPr>
              <w:pStyle w:val="cap1"/>
            </w:pPr>
            <w:r>
              <w:t>Решение</w:t>
            </w:r>
            <w:r>
              <w:br/>
              <w:t xml:space="preserve">Ивьевского районного </w:t>
            </w:r>
            <w:r>
              <w:br/>
              <w:t>исполнительного комитета</w:t>
            </w:r>
            <w:r>
              <w:br/>
              <w:t>13.12.2022 № 763</w:t>
            </w:r>
          </w:p>
        </w:tc>
      </w:tr>
    </w:tbl>
    <w:p w14:paraId="384ED436" w14:textId="77777777" w:rsidR="0070089F" w:rsidRDefault="0070089F">
      <w:pPr>
        <w:pStyle w:val="titleu"/>
        <w:jc w:val="center"/>
      </w:pPr>
      <w:r>
        <w:t>ОХРАННОЕ ОБЯЗАТЕЛЬСТВО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78"/>
        <w:gridCol w:w="4678"/>
      </w:tblGrid>
      <w:tr w:rsidR="0070089F" w14:paraId="172286BF" w14:textId="77777777">
        <w:trPr>
          <w:trHeight w:val="240"/>
        </w:trPr>
        <w:tc>
          <w:tcPr>
            <w:tcW w:w="2500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32FF17C" w14:textId="77777777" w:rsidR="0070089F" w:rsidRDefault="0070089F">
            <w:pPr>
              <w:pStyle w:val="newncpi0"/>
            </w:pPr>
            <w:r>
              <w:t>15 октября 2021 г.</w:t>
            </w:r>
          </w:p>
        </w:tc>
        <w:tc>
          <w:tcPr>
            <w:tcW w:w="2500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21500D7F" w14:textId="77777777" w:rsidR="0070089F" w:rsidRDefault="0070089F">
            <w:pPr>
              <w:pStyle w:val="newncpi0"/>
              <w:jc w:val="right"/>
            </w:pPr>
            <w:r>
              <w:t>№ 43</w:t>
            </w:r>
          </w:p>
        </w:tc>
      </w:tr>
    </w:tbl>
    <w:p w14:paraId="22981D6A" w14:textId="77777777" w:rsidR="0070089F" w:rsidRDefault="0070089F">
      <w:pPr>
        <w:pStyle w:val="newncpi"/>
      </w:pPr>
      <w:r>
        <w:t> </w:t>
      </w:r>
    </w:p>
    <w:p w14:paraId="40AD1EAF" w14:textId="77777777" w:rsidR="0070089F" w:rsidRDefault="0070089F">
      <w:pPr>
        <w:pStyle w:val="newncpi"/>
      </w:pPr>
      <w:r>
        <w:t>Государственное лесохозяйственное учреждение «Ивьевский лесхоз» (Гродненская область, Ивьевский район, город Ивье, улица Пионерская, 3) обеспечивает охрану места обитания дикого животного Барсук (</w:t>
      </w:r>
      <w:proofErr w:type="spellStart"/>
      <w:r>
        <w:t>Meles</w:t>
      </w:r>
      <w:proofErr w:type="spellEnd"/>
      <w:r>
        <w:t xml:space="preserve"> </w:t>
      </w:r>
      <w:proofErr w:type="spellStart"/>
      <w:r>
        <w:t>meles</w:t>
      </w:r>
      <w:proofErr w:type="spellEnd"/>
      <w:r>
        <w:t>), указанного в паспорте места обитания дикого животного от 15 октября 2021 г. № 43.</w:t>
      </w:r>
    </w:p>
    <w:p w14:paraId="4C7EFBBC" w14:textId="77777777" w:rsidR="0070089F" w:rsidRDefault="0070089F">
      <w:pPr>
        <w:pStyle w:val="newncpi"/>
      </w:pPr>
      <w:r>
        <w:t>В этих целях государственное лесохозяйственное учреждение «Ивьевский лесхоз» ОБЯЗАНО:</w:t>
      </w:r>
    </w:p>
    <w:p w14:paraId="3E8C452C" w14:textId="77777777" w:rsidR="0070089F" w:rsidRDefault="0070089F">
      <w:pPr>
        <w:pStyle w:val="point"/>
      </w:pPr>
      <w:r>
        <w:t>1. Участвовать в обследованиях места обитания дикого животного не реже одного раза в 2 года.</w:t>
      </w:r>
    </w:p>
    <w:p w14:paraId="264675B6" w14:textId="77777777" w:rsidR="0070089F" w:rsidRDefault="0070089F">
      <w:pPr>
        <w:pStyle w:val="point"/>
      </w:pPr>
      <w:r>
        <w:t>2. Своевременно информировать обо всех обстоятельствах, наступление которых связано с обеспечением охраны места обитания дикого животного Ивьевскую районную инспекцию природных ресурсов и охраны окружающей среды.</w:t>
      </w:r>
    </w:p>
    <w:p w14:paraId="781EA0F4" w14:textId="77777777" w:rsidR="0070089F" w:rsidRDefault="0070089F">
      <w:pPr>
        <w:pStyle w:val="point"/>
      </w:pPr>
      <w:r>
        <w:t>3. Обеспечивать соблюдение специального режима охраны и использования места обитания дикого животного.</w:t>
      </w:r>
    </w:p>
    <w:p w14:paraId="4A11A8AD" w14:textId="77777777" w:rsidR="0070089F" w:rsidRDefault="0070089F">
      <w:pPr>
        <w:pStyle w:val="newncpi"/>
      </w:pPr>
      <w:r>
        <w:t>В границах места обитания запрещается:</w:t>
      </w:r>
    </w:p>
    <w:p w14:paraId="2280CE64" w14:textId="77777777" w:rsidR="0070089F" w:rsidRDefault="0070089F">
      <w:pPr>
        <w:pStyle w:val="newncpi"/>
      </w:pPr>
      <w:r>
        <w:t>проводить работы по гидротехнической мелиорации, работы, связанные с изменением существующего гидрологического режима (за исключением работ по его восстановлению, реконструкции и ремонтно-эксплуатационных работ по обеспечению функционирования мелиоративных систем, отдельно расположенных гидротехнических сооружений, сооружений внутренних водных путей и объектов противопаводковой защиты);</w:t>
      </w:r>
    </w:p>
    <w:p w14:paraId="427A8820" w14:textId="77777777" w:rsidR="0070089F" w:rsidRDefault="0070089F">
      <w:pPr>
        <w:pStyle w:val="newncpi"/>
      </w:pPr>
      <w:r>
        <w:t>проводить все виды рубок леса, за исключением санитарных рубок, проводимых в очагах вредителей и болезней лесов;</w:t>
      </w:r>
    </w:p>
    <w:p w14:paraId="71C51D7F" w14:textId="77777777" w:rsidR="0070089F" w:rsidRDefault="0070089F">
      <w:pPr>
        <w:pStyle w:val="newncpi"/>
      </w:pPr>
      <w:r>
        <w:t>размещать объекты для хранения или захоронения твердых бытовых отходов;</w:t>
      </w:r>
    </w:p>
    <w:p w14:paraId="3209843A" w14:textId="77777777" w:rsidR="0070089F" w:rsidRDefault="0070089F">
      <w:pPr>
        <w:pStyle w:val="newncpi"/>
      </w:pPr>
      <w:r>
        <w:t>применять удобрения и химические средства защиты растений.</w:t>
      </w:r>
    </w:p>
    <w:p w14:paraId="32227EE9" w14:textId="77777777" w:rsidR="0070089F" w:rsidRDefault="0070089F">
      <w:pPr>
        <w:pStyle w:val="newncpi"/>
      </w:pPr>
      <w:r>
        <w:t>В границах места обитания требуется:</w:t>
      </w:r>
    </w:p>
    <w:p w14:paraId="706B8250" w14:textId="77777777" w:rsidR="0070089F" w:rsidRDefault="0070089F">
      <w:pPr>
        <w:pStyle w:val="newncpi"/>
      </w:pPr>
      <w:r>
        <w:t>проводить учет численности актуальными методами в соответствии с Техническим кодексом установившейся практики ТКП 624-2018 (33090) «Технология учета охотничьих животных»;</w:t>
      </w:r>
    </w:p>
    <w:p w14:paraId="677336D0" w14:textId="77777777" w:rsidR="0070089F" w:rsidRDefault="0070089F">
      <w:pPr>
        <w:pStyle w:val="newncpi"/>
      </w:pPr>
      <w:r>
        <w:t xml:space="preserve">выделять </w:t>
      </w:r>
      <w:proofErr w:type="spellStart"/>
      <w:r>
        <w:t>охотохозяйственные</w:t>
      </w:r>
      <w:proofErr w:type="spellEnd"/>
      <w:r>
        <w:t xml:space="preserve"> зоны покоя при разработке проектов </w:t>
      </w:r>
      <w:proofErr w:type="spellStart"/>
      <w:r>
        <w:t>охотоустройства</w:t>
      </w:r>
      <w:proofErr w:type="spellEnd"/>
      <w:r>
        <w:t>;</w:t>
      </w:r>
    </w:p>
    <w:p w14:paraId="4A0ABE3A" w14:textId="77777777" w:rsidR="0070089F" w:rsidRDefault="0070089F">
      <w:pPr>
        <w:pStyle w:val="newncpi"/>
      </w:pPr>
      <w:r>
        <w:t>регулировать численность лисицы, енотовидной собаки, а также бродячих беспородных собак, за исключением пастушьих.</w:t>
      </w:r>
    </w:p>
    <w:p w14:paraId="193089CB" w14:textId="77777777" w:rsidR="0070089F" w:rsidRDefault="0070089F">
      <w:pPr>
        <w:pStyle w:val="point"/>
      </w:pPr>
      <w:r>
        <w:t>4. В случае ухудшения состояния места обитания дикого животного осуществлять мероприятия по восстановлению места обитания дикого животного.</w:t>
      </w:r>
    </w:p>
    <w:p w14:paraId="7622F899" w14:textId="77777777" w:rsidR="0070089F" w:rsidRDefault="0070089F">
      <w:pPr>
        <w:pStyle w:val="newncpi"/>
      </w:pPr>
      <w: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63"/>
        <w:gridCol w:w="2693"/>
      </w:tblGrid>
      <w:tr w:rsidR="0070089F" w14:paraId="7FB53861" w14:textId="77777777">
        <w:tc>
          <w:tcPr>
            <w:tcW w:w="3561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36A80D34" w14:textId="77777777" w:rsidR="0070089F" w:rsidRDefault="0070089F">
            <w:pPr>
              <w:pStyle w:val="cap1"/>
            </w:pPr>
            <w:r>
              <w:t> </w:t>
            </w:r>
          </w:p>
        </w:tc>
        <w:tc>
          <w:tcPr>
            <w:tcW w:w="1439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680F5509" w14:textId="77777777" w:rsidR="0070089F" w:rsidRDefault="0070089F">
            <w:pPr>
              <w:pStyle w:val="capu1"/>
            </w:pPr>
            <w:r>
              <w:t>УТВЕРЖДЕНО</w:t>
            </w:r>
          </w:p>
          <w:p w14:paraId="2F3E2F9C" w14:textId="77777777" w:rsidR="0070089F" w:rsidRDefault="0070089F">
            <w:pPr>
              <w:pStyle w:val="cap1"/>
            </w:pPr>
            <w:r>
              <w:t>Решение</w:t>
            </w:r>
            <w:r>
              <w:br/>
              <w:t xml:space="preserve">Ивьевского районного </w:t>
            </w:r>
            <w:r>
              <w:br/>
              <w:t>исполнительного комитета</w:t>
            </w:r>
            <w:r>
              <w:br/>
              <w:t>13.12.2022 № 763</w:t>
            </w:r>
          </w:p>
        </w:tc>
      </w:tr>
    </w:tbl>
    <w:p w14:paraId="6640D0BB" w14:textId="77777777" w:rsidR="0070089F" w:rsidRDefault="0070089F">
      <w:pPr>
        <w:pStyle w:val="titleu"/>
        <w:jc w:val="center"/>
      </w:pPr>
      <w:r>
        <w:t>ПАСПОРТ</w:t>
      </w:r>
      <w:r>
        <w:br/>
        <w:t>места обитания дикого животного, относящегося к видам, включенным в Красную книгу Республики Беларусь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27"/>
        <w:gridCol w:w="3029"/>
      </w:tblGrid>
      <w:tr w:rsidR="0070089F" w14:paraId="423B0D97" w14:textId="77777777">
        <w:trPr>
          <w:trHeight w:val="240"/>
        </w:trPr>
        <w:tc>
          <w:tcPr>
            <w:tcW w:w="3381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5F947A90" w14:textId="77777777" w:rsidR="0070089F" w:rsidRDefault="0070089F">
            <w:pPr>
              <w:pStyle w:val="newncpi0"/>
            </w:pPr>
            <w:r>
              <w:t>15 октября 2021 г.</w:t>
            </w:r>
          </w:p>
        </w:tc>
        <w:tc>
          <w:tcPr>
            <w:tcW w:w="1619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5E2EBDFA" w14:textId="77777777" w:rsidR="0070089F" w:rsidRDefault="0070089F">
            <w:pPr>
              <w:pStyle w:val="newncpi0"/>
              <w:jc w:val="right"/>
            </w:pPr>
            <w:r>
              <w:t>№ 44</w:t>
            </w:r>
          </w:p>
        </w:tc>
      </w:tr>
    </w:tbl>
    <w:p w14:paraId="6E8537AA" w14:textId="77777777" w:rsidR="0070089F" w:rsidRDefault="0070089F">
      <w:pPr>
        <w:pStyle w:val="newncpi"/>
      </w:pPr>
      <w:r>
        <w:t> </w:t>
      </w:r>
    </w:p>
    <w:p w14:paraId="07B55E7C" w14:textId="77777777" w:rsidR="0070089F" w:rsidRDefault="0070089F">
      <w:pPr>
        <w:pStyle w:val="newncpi"/>
      </w:pPr>
      <w:r>
        <w:t>Название вида дикого животного: Барсук (</w:t>
      </w:r>
      <w:proofErr w:type="spellStart"/>
      <w:r>
        <w:t>Meles</w:t>
      </w:r>
      <w:proofErr w:type="spellEnd"/>
      <w:r>
        <w:t xml:space="preserve"> </w:t>
      </w:r>
      <w:proofErr w:type="spellStart"/>
      <w:r>
        <w:t>meles</w:t>
      </w:r>
      <w:proofErr w:type="spellEnd"/>
      <w:r>
        <w:t>).</w:t>
      </w:r>
    </w:p>
    <w:p w14:paraId="53F679E9" w14:textId="77777777" w:rsidR="0070089F" w:rsidRDefault="0070089F">
      <w:pPr>
        <w:pStyle w:val="newncpi"/>
      </w:pPr>
      <w:r>
        <w:t>Состояние популяции дикого животного: 1–2 особи, удовлетворительное.</w:t>
      </w:r>
    </w:p>
    <w:p w14:paraId="31AFC8B2" w14:textId="77777777" w:rsidR="0070089F" w:rsidRDefault="0070089F">
      <w:pPr>
        <w:pStyle w:val="newncpi"/>
      </w:pPr>
      <w:r>
        <w:t xml:space="preserve">Местонахождение места обитания дикого животного: Гродненская область, Ивьевский район, 1,2 километра к юго-западу-западу от деревни </w:t>
      </w:r>
      <w:proofErr w:type="spellStart"/>
      <w:r>
        <w:t>Поташня</w:t>
      </w:r>
      <w:proofErr w:type="spellEnd"/>
      <w:r>
        <w:t xml:space="preserve">, государственное лесохозяйственное учреждение «Ивьевский лесхоз», </w:t>
      </w:r>
      <w:proofErr w:type="spellStart"/>
      <w:r>
        <w:t>Бакштовское</w:t>
      </w:r>
      <w:proofErr w:type="spellEnd"/>
      <w:r>
        <w:t xml:space="preserve"> лесничество, квартал 191, части выделов 1–4, 10, 11.</w:t>
      </w:r>
    </w:p>
    <w:p w14:paraId="3FB32177" w14:textId="77777777" w:rsidR="0070089F" w:rsidRDefault="0070089F">
      <w:pPr>
        <w:pStyle w:val="newncpi"/>
      </w:pPr>
      <w:r>
        <w:t>Географические координаты места обитания дикого животного (жилых нор): 53°51'40,3'' северной широты, 26°10'23,7'' восточной долготы.</w:t>
      </w:r>
    </w:p>
    <w:p w14:paraId="5617B309" w14:textId="77777777" w:rsidR="0070089F" w:rsidRDefault="0070089F">
      <w:pPr>
        <w:pStyle w:val="newncpi"/>
      </w:pPr>
      <w:r>
        <w:t>Площадь места обитания дикого животного: 3,14 гектара.</w:t>
      </w:r>
    </w:p>
    <w:p w14:paraId="663C542E" w14:textId="77777777" w:rsidR="0070089F" w:rsidRDefault="0070089F">
      <w:pPr>
        <w:pStyle w:val="newncpi"/>
      </w:pPr>
      <w:r>
        <w:t xml:space="preserve">Описание границ места обитания дикого животного: в границах земельного участка, расположенного в радиусе 100 метров от жилых нор, включая части таксационных выделов 1–4, 10, 11 квартала 86 </w:t>
      </w:r>
      <w:proofErr w:type="spellStart"/>
      <w:r>
        <w:t>Бакштовского</w:t>
      </w:r>
      <w:proofErr w:type="spellEnd"/>
      <w:r>
        <w:t xml:space="preserve"> лесничества государственного лесохозяйственного учреждения «Ивьевский лесхоз».</w:t>
      </w:r>
    </w:p>
    <w:p w14:paraId="337668D7" w14:textId="77777777" w:rsidR="0070089F" w:rsidRDefault="0070089F">
      <w:pPr>
        <w:pStyle w:val="newncpi"/>
      </w:pPr>
      <w:r>
        <w:t>Описание места обитания дикого животного: дубрава пойменная с ясенем, елью, липой, осиной, кленом.</w:t>
      </w:r>
    </w:p>
    <w:p w14:paraId="60A0CACF" w14:textId="77777777" w:rsidR="0070089F" w:rsidRDefault="0070089F">
      <w:pPr>
        <w:pStyle w:val="newncpi"/>
      </w:pPr>
      <w: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48"/>
        <w:gridCol w:w="3308"/>
      </w:tblGrid>
      <w:tr w:rsidR="0070089F" w14:paraId="43D5445E" w14:textId="77777777">
        <w:trPr>
          <w:trHeight w:val="240"/>
        </w:trPr>
        <w:tc>
          <w:tcPr>
            <w:tcW w:w="3232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139144B6" w14:textId="77777777" w:rsidR="0070089F" w:rsidRDefault="0070089F">
            <w:pPr>
              <w:pStyle w:val="newncpi0"/>
              <w:jc w:val="left"/>
            </w:pPr>
            <w:r>
              <w:t>Ведущий научный сотрудник</w:t>
            </w:r>
            <w:r>
              <w:br/>
              <w:t>научно-исследовательской</w:t>
            </w:r>
            <w:r>
              <w:br/>
              <w:t>лаборатории экологии ландшафтов</w:t>
            </w:r>
            <w:r>
              <w:br/>
              <w:t>Белорусского государственного</w:t>
            </w:r>
            <w:r>
              <w:br/>
              <w:t>университета</w:t>
            </w:r>
          </w:p>
        </w:tc>
        <w:tc>
          <w:tcPr>
            <w:tcW w:w="1768" w:type="pct"/>
            <w:tcMar>
              <w:top w:w="0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4705C7F8" w14:textId="77777777" w:rsidR="0070089F" w:rsidRDefault="0070089F">
            <w:pPr>
              <w:pStyle w:val="newncpi0"/>
              <w:jc w:val="right"/>
            </w:pPr>
            <w:proofErr w:type="spellStart"/>
            <w:r>
              <w:t>М.А.Джус</w:t>
            </w:r>
            <w:proofErr w:type="spellEnd"/>
          </w:p>
        </w:tc>
      </w:tr>
    </w:tbl>
    <w:p w14:paraId="67ACAABB" w14:textId="77777777" w:rsidR="0070089F" w:rsidRDefault="0070089F">
      <w:pPr>
        <w:pStyle w:val="newncpi"/>
      </w:pPr>
      <w:r>
        <w:t> </w:t>
      </w:r>
    </w:p>
    <w:p w14:paraId="661EA6F1" w14:textId="77777777" w:rsidR="0070089F" w:rsidRDefault="0070089F">
      <w:pPr>
        <w:pStyle w:val="newncpi0"/>
      </w:pPr>
      <w:r>
        <w:t>12 августа 2021 г.</w:t>
      </w:r>
    </w:p>
    <w:p w14:paraId="40F751AE" w14:textId="77777777" w:rsidR="0070089F" w:rsidRDefault="0070089F">
      <w:pPr>
        <w:pStyle w:val="newncpi"/>
      </w:pPr>
      <w:r>
        <w:t> </w:t>
      </w:r>
    </w:p>
    <w:p w14:paraId="6B0549CA" w14:textId="77777777" w:rsidR="0070089F" w:rsidRDefault="0070089F">
      <w:pPr>
        <w:pStyle w:val="newncpi0"/>
        <w:jc w:val="center"/>
      </w:pPr>
      <w:r>
        <w:t>Общий вид (фотографии)</w:t>
      </w:r>
    </w:p>
    <w:p w14:paraId="44ECB275" w14:textId="77777777" w:rsidR="0070089F" w:rsidRDefault="0070089F">
      <w:pPr>
        <w:pStyle w:val="newncpi0"/>
        <w:jc w:val="center"/>
      </w:pPr>
      <w:r>
        <w:t>места обитания дикого животного</w:t>
      </w:r>
    </w:p>
    <w:p w14:paraId="478717E2" w14:textId="77777777" w:rsidR="0070089F" w:rsidRDefault="0070089F">
      <w:pPr>
        <w:pStyle w:val="newncpi0"/>
        <w:jc w:val="center"/>
      </w:pPr>
      <w:r>
        <w:t>к паспорту места обитания дикого животного</w:t>
      </w:r>
    </w:p>
    <w:p w14:paraId="24AC09BA" w14:textId="77777777" w:rsidR="0070089F" w:rsidRDefault="0070089F">
      <w:pPr>
        <w:pStyle w:val="newncpi0"/>
        <w:jc w:val="center"/>
      </w:pPr>
      <w:r>
        <w:t>от 15 октября 2021 г. № 44</w:t>
      </w:r>
    </w:p>
    <w:p w14:paraId="76FDE920" w14:textId="77777777" w:rsidR="0070089F" w:rsidRDefault="0070089F">
      <w:pPr>
        <w:pStyle w:val="newncpi0"/>
        <w:jc w:val="center"/>
      </w:pPr>
      <w:r>
        <w:t> </w:t>
      </w:r>
    </w:p>
    <w:p w14:paraId="05E5788C" w14:textId="77777777" w:rsidR="0070089F" w:rsidRDefault="0070089F">
      <w:pPr>
        <w:pStyle w:val="newncpi0"/>
        <w:jc w:val="center"/>
      </w:pPr>
      <w:r>
        <w:t>Барсук (</w:t>
      </w:r>
      <w:proofErr w:type="spellStart"/>
      <w:r>
        <w:t>Meles</w:t>
      </w:r>
      <w:proofErr w:type="spellEnd"/>
      <w:r>
        <w:t xml:space="preserve"> </w:t>
      </w:r>
      <w:proofErr w:type="spellStart"/>
      <w:r>
        <w:t>meles</w:t>
      </w:r>
      <w:proofErr w:type="spellEnd"/>
      <w:r>
        <w:t>)</w:t>
      </w:r>
    </w:p>
    <w:p w14:paraId="4F4E5984" w14:textId="77777777" w:rsidR="0070089F" w:rsidRDefault="0070089F">
      <w:pPr>
        <w:pStyle w:val="newncpi0"/>
        <w:jc w:val="center"/>
      </w:pPr>
      <w:r>
        <w:t> </w:t>
      </w:r>
    </w:p>
    <w:p w14:paraId="0BCD01CF" w14:textId="77777777" w:rsidR="0070089F" w:rsidRDefault="0070089F">
      <w:pPr>
        <w:pStyle w:val="newncpi0"/>
        <w:jc w:val="center"/>
      </w:pPr>
      <w:r>
        <w:t> </w:t>
      </w:r>
      <w:r>
        <w:rPr>
          <w:noProof/>
        </w:rPr>
        <w:drawing>
          <wp:inline distT="0" distB="0" distL="0" distR="0" wp14:anchorId="576645AB" wp14:editId="098B990D">
            <wp:extent cx="5753100" cy="4314825"/>
            <wp:effectExtent l="0" t="0" r="0" b="9525"/>
            <wp:docPr id="4" name="Рисунок 4" descr="C:\NCPI_CLIENT\EKBD\Texts\r922r0120194.files\02000004jp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NCPI_CLIENT\EKBD\Texts\r922r0120194.files\02000004jpg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CB2868" w14:textId="77777777" w:rsidR="0070089F" w:rsidRDefault="0070089F">
      <w:pPr>
        <w:pStyle w:val="newncpi0"/>
        <w:jc w:val="center"/>
      </w:pPr>
      <w:r>
        <w:t> </w:t>
      </w:r>
    </w:p>
    <w:p w14:paraId="56D9FF30" w14:textId="77777777" w:rsidR="0070089F" w:rsidRDefault="0070089F">
      <w:pPr>
        <w:pStyle w:val="newncpi0"/>
        <w:jc w:val="center"/>
      </w:pPr>
      <w:r>
        <w:rPr>
          <w:noProof/>
        </w:rPr>
        <w:drawing>
          <wp:inline distT="0" distB="0" distL="0" distR="0" wp14:anchorId="4B7B38BA" wp14:editId="513C0977">
            <wp:extent cx="5753100" cy="3990975"/>
            <wp:effectExtent l="0" t="0" r="0" b="9525"/>
            <wp:docPr id="5" name="Рисунок 5" descr="C:\NCPI_CLIENT\EKBD\Texts\r922r0120194.files\02000005jp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NCPI_CLIENT\EKBD\Texts\r922r0120194.files\02000005jpg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1FB360" w14:textId="77777777" w:rsidR="0070089F" w:rsidRDefault="0070089F">
      <w:pPr>
        <w:pStyle w:val="newncpi0"/>
        <w:jc w:val="center"/>
      </w:pPr>
      <w:r>
        <w:t> </w:t>
      </w:r>
    </w:p>
    <w:p w14:paraId="4F3122AC" w14:textId="77777777" w:rsidR="0070089F" w:rsidRDefault="0070089F">
      <w:pPr>
        <w:pStyle w:val="newncpi0"/>
        <w:jc w:val="center"/>
      </w:pPr>
      <w:r>
        <w:t>Картосхема</w:t>
      </w:r>
    </w:p>
    <w:p w14:paraId="2B0BEE30" w14:textId="77777777" w:rsidR="0070089F" w:rsidRDefault="0070089F">
      <w:pPr>
        <w:pStyle w:val="newncpi0"/>
        <w:jc w:val="center"/>
      </w:pPr>
      <w:r>
        <w:t>места обитания дикого животного</w:t>
      </w:r>
    </w:p>
    <w:p w14:paraId="03BD68C7" w14:textId="77777777" w:rsidR="0070089F" w:rsidRDefault="0070089F">
      <w:pPr>
        <w:pStyle w:val="newncpi0"/>
        <w:jc w:val="center"/>
      </w:pPr>
      <w:r>
        <w:t>к паспорту места обитания дикого животного</w:t>
      </w:r>
    </w:p>
    <w:p w14:paraId="14695CC2" w14:textId="77777777" w:rsidR="0070089F" w:rsidRDefault="0070089F">
      <w:pPr>
        <w:pStyle w:val="newncpi0"/>
        <w:jc w:val="center"/>
      </w:pPr>
      <w:r>
        <w:t>от 15 октября 2021 г. № 44</w:t>
      </w:r>
    </w:p>
    <w:p w14:paraId="29183660" w14:textId="77777777" w:rsidR="0070089F" w:rsidRDefault="0070089F">
      <w:pPr>
        <w:pStyle w:val="newncpi0"/>
        <w:jc w:val="center"/>
      </w:pPr>
      <w:r>
        <w:t> </w:t>
      </w:r>
    </w:p>
    <w:p w14:paraId="20EAC7AF" w14:textId="77777777" w:rsidR="0070089F" w:rsidRDefault="0070089F">
      <w:pPr>
        <w:pStyle w:val="newncpi0"/>
        <w:jc w:val="center"/>
      </w:pPr>
      <w:r>
        <w:t>Барсук (</w:t>
      </w:r>
      <w:proofErr w:type="spellStart"/>
      <w:r>
        <w:t>Meles</w:t>
      </w:r>
      <w:proofErr w:type="spellEnd"/>
      <w:r>
        <w:t xml:space="preserve"> </w:t>
      </w:r>
      <w:proofErr w:type="spellStart"/>
      <w:r>
        <w:t>meles</w:t>
      </w:r>
      <w:proofErr w:type="spellEnd"/>
      <w:r>
        <w:t>)</w:t>
      </w:r>
    </w:p>
    <w:p w14:paraId="69FB5100" w14:textId="77777777" w:rsidR="0070089F" w:rsidRDefault="0070089F">
      <w:pPr>
        <w:pStyle w:val="newncpi0"/>
        <w:jc w:val="center"/>
      </w:pPr>
      <w:r>
        <w:t> </w:t>
      </w:r>
    </w:p>
    <w:p w14:paraId="695F5154" w14:textId="77777777" w:rsidR="0070089F" w:rsidRDefault="0070089F">
      <w:pPr>
        <w:pStyle w:val="newncpi0"/>
        <w:jc w:val="center"/>
      </w:pPr>
      <w:r>
        <w:t> </w:t>
      </w:r>
      <w:r>
        <w:rPr>
          <w:noProof/>
        </w:rPr>
        <w:drawing>
          <wp:inline distT="0" distB="0" distL="0" distR="0" wp14:anchorId="07440887" wp14:editId="3114F918">
            <wp:extent cx="5762625" cy="4686300"/>
            <wp:effectExtent l="0" t="0" r="9525" b="0"/>
            <wp:docPr id="6" name="Рисунок 6" descr="C:\NCPI_CLIENT\EKBD\Texts\r922r0120194.files\02000006jp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NCPI_CLIENT\EKBD\Texts\r922r0120194.files\02000006jpg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68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BFE5AD" w14:textId="77777777" w:rsidR="0070089F" w:rsidRDefault="0070089F">
      <w:pPr>
        <w:pStyle w:val="newncpi0"/>
        <w:jc w:val="center"/>
      </w:pPr>
      <w: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63"/>
        <w:gridCol w:w="2693"/>
      </w:tblGrid>
      <w:tr w:rsidR="0070089F" w14:paraId="37A504F3" w14:textId="77777777">
        <w:tc>
          <w:tcPr>
            <w:tcW w:w="3561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4DACF60" w14:textId="77777777" w:rsidR="0070089F" w:rsidRDefault="0070089F">
            <w:pPr>
              <w:pStyle w:val="cap1"/>
            </w:pPr>
            <w:r>
              <w:t> </w:t>
            </w:r>
          </w:p>
        </w:tc>
        <w:tc>
          <w:tcPr>
            <w:tcW w:w="1439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19527230" w14:textId="77777777" w:rsidR="0070089F" w:rsidRDefault="0070089F">
            <w:pPr>
              <w:pStyle w:val="capu1"/>
            </w:pPr>
            <w:r>
              <w:t>УТВЕРЖДЕНО</w:t>
            </w:r>
          </w:p>
          <w:p w14:paraId="0AF36CE3" w14:textId="77777777" w:rsidR="0070089F" w:rsidRDefault="0070089F">
            <w:pPr>
              <w:pStyle w:val="cap1"/>
            </w:pPr>
            <w:r>
              <w:t>Решение</w:t>
            </w:r>
            <w:r>
              <w:br/>
              <w:t xml:space="preserve">Ивьевского районного </w:t>
            </w:r>
            <w:r>
              <w:br/>
              <w:t>исполнительного комитета</w:t>
            </w:r>
            <w:r>
              <w:br/>
              <w:t>13.12.2022 № 763</w:t>
            </w:r>
          </w:p>
        </w:tc>
      </w:tr>
    </w:tbl>
    <w:p w14:paraId="50BBB8DD" w14:textId="77777777" w:rsidR="0070089F" w:rsidRDefault="0070089F">
      <w:pPr>
        <w:pStyle w:val="titleu"/>
        <w:jc w:val="center"/>
      </w:pPr>
      <w:r>
        <w:t>ОХРАННОЕ ОБЯЗАТЕЛЬСТВО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27"/>
        <w:gridCol w:w="3029"/>
      </w:tblGrid>
      <w:tr w:rsidR="0070089F" w14:paraId="5B646636" w14:textId="77777777">
        <w:trPr>
          <w:trHeight w:val="240"/>
        </w:trPr>
        <w:tc>
          <w:tcPr>
            <w:tcW w:w="3381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CAFE747" w14:textId="77777777" w:rsidR="0070089F" w:rsidRDefault="0070089F">
            <w:pPr>
              <w:pStyle w:val="newncpi0"/>
            </w:pPr>
            <w:r>
              <w:t>15 октября 2021 г.</w:t>
            </w:r>
          </w:p>
        </w:tc>
        <w:tc>
          <w:tcPr>
            <w:tcW w:w="1619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13486557" w14:textId="77777777" w:rsidR="0070089F" w:rsidRDefault="0070089F">
            <w:pPr>
              <w:pStyle w:val="newncpi0"/>
              <w:jc w:val="right"/>
            </w:pPr>
            <w:r>
              <w:t>№ 44</w:t>
            </w:r>
          </w:p>
        </w:tc>
      </w:tr>
    </w:tbl>
    <w:p w14:paraId="35B21AE2" w14:textId="77777777" w:rsidR="0070089F" w:rsidRDefault="0070089F">
      <w:pPr>
        <w:pStyle w:val="newncpi"/>
      </w:pPr>
      <w:r>
        <w:t> </w:t>
      </w:r>
    </w:p>
    <w:p w14:paraId="0CBE0DD9" w14:textId="77777777" w:rsidR="0070089F" w:rsidRDefault="0070089F">
      <w:pPr>
        <w:pStyle w:val="newncpi"/>
      </w:pPr>
      <w:r>
        <w:t>Государственное лесохозяйственное учреждение «Ивьевский лесхоз» (Гродненская область, Ивьевский район, город Ивье, улица Пионерская, 3) обеспечивает охрану места обитания дикого животного Барсук (</w:t>
      </w:r>
      <w:proofErr w:type="spellStart"/>
      <w:r>
        <w:t>Meles</w:t>
      </w:r>
      <w:proofErr w:type="spellEnd"/>
      <w:r>
        <w:t xml:space="preserve"> </w:t>
      </w:r>
      <w:proofErr w:type="spellStart"/>
      <w:r>
        <w:t>meles</w:t>
      </w:r>
      <w:proofErr w:type="spellEnd"/>
      <w:r>
        <w:t>), указанного в паспорте места обитания дикого животного от 15 октября 2021 г. № 44.</w:t>
      </w:r>
    </w:p>
    <w:p w14:paraId="7225E4B8" w14:textId="77777777" w:rsidR="0070089F" w:rsidRDefault="0070089F">
      <w:pPr>
        <w:pStyle w:val="newncpi"/>
      </w:pPr>
      <w:r>
        <w:t>В этих целях государственное лесохозяйственное учреждение «Ивьевский лесхоз» ОБЯЗАНО:</w:t>
      </w:r>
    </w:p>
    <w:p w14:paraId="32C44B19" w14:textId="77777777" w:rsidR="0070089F" w:rsidRDefault="0070089F">
      <w:pPr>
        <w:pStyle w:val="point"/>
      </w:pPr>
      <w:r>
        <w:t>1. Участвовать в обследованиях места обитания дикого животного не реже одного раза в 2 года.</w:t>
      </w:r>
    </w:p>
    <w:p w14:paraId="2F81D96C" w14:textId="77777777" w:rsidR="0070089F" w:rsidRDefault="0070089F">
      <w:pPr>
        <w:pStyle w:val="point"/>
      </w:pPr>
      <w:r>
        <w:t>2. Своевременно информировать обо всех обстоятельствах, наступление которых связано с обеспечением охраны места обитания дикого животного Ивьевскую районную инспекцию природных ресурсов и охраны окружающей среды.</w:t>
      </w:r>
    </w:p>
    <w:p w14:paraId="237EC7D2" w14:textId="77777777" w:rsidR="0070089F" w:rsidRDefault="0070089F">
      <w:pPr>
        <w:pStyle w:val="point"/>
      </w:pPr>
      <w:r>
        <w:t>3. Обеспечивать соблюдение специального режима охраны и использования места обитания дикого животного.</w:t>
      </w:r>
    </w:p>
    <w:p w14:paraId="51C496FC" w14:textId="77777777" w:rsidR="0070089F" w:rsidRDefault="0070089F">
      <w:pPr>
        <w:pStyle w:val="newncpi"/>
      </w:pPr>
      <w:r>
        <w:t>В границах места обитания запрещается:</w:t>
      </w:r>
    </w:p>
    <w:p w14:paraId="7DE11743" w14:textId="77777777" w:rsidR="0070089F" w:rsidRDefault="0070089F">
      <w:pPr>
        <w:pStyle w:val="newncpi"/>
      </w:pPr>
      <w:r>
        <w:t>проводить работы по гидротехнической мелиорации, работы, связанные с изменением существующего гидрологического режима (за исключением работ по его восстановлению, реконструкции и ремонтно-эксплуатационных работ по обеспечению функционирования мелиоративных систем, отдельно расположенных гидротехнических сооружений, сооружений внутренних водных путей и объектов противопаводковой защиты);</w:t>
      </w:r>
    </w:p>
    <w:p w14:paraId="3F465DC0" w14:textId="77777777" w:rsidR="0070089F" w:rsidRDefault="0070089F">
      <w:pPr>
        <w:pStyle w:val="newncpi"/>
      </w:pPr>
      <w:r>
        <w:t>проводить все виды рубок леса, за исключением санитарных рубок, проводимых в очагах вредителей и болезней лесов;</w:t>
      </w:r>
    </w:p>
    <w:p w14:paraId="098764B2" w14:textId="77777777" w:rsidR="0070089F" w:rsidRDefault="0070089F">
      <w:pPr>
        <w:pStyle w:val="newncpi"/>
      </w:pPr>
      <w:r>
        <w:t>размещать объекты для хранения или захоронения твердых бытовых отходов;</w:t>
      </w:r>
    </w:p>
    <w:p w14:paraId="2A2EC141" w14:textId="77777777" w:rsidR="0070089F" w:rsidRDefault="0070089F">
      <w:pPr>
        <w:pStyle w:val="newncpi"/>
      </w:pPr>
      <w:r>
        <w:t>применять удобрения и химические средства защиты растений.</w:t>
      </w:r>
    </w:p>
    <w:p w14:paraId="5EB8A41E" w14:textId="77777777" w:rsidR="0070089F" w:rsidRDefault="0070089F">
      <w:pPr>
        <w:pStyle w:val="newncpi"/>
      </w:pPr>
      <w:r>
        <w:t>В границах места обитания требуется:</w:t>
      </w:r>
    </w:p>
    <w:p w14:paraId="6C7CF401" w14:textId="77777777" w:rsidR="0070089F" w:rsidRDefault="0070089F">
      <w:pPr>
        <w:pStyle w:val="newncpi"/>
      </w:pPr>
      <w:r>
        <w:t>проводить учет численности актуальными методами в соответствии с Техническим кодексом установившейся практики ТКП 624-2018 (33090) «Технология учета охотничьих животных»;</w:t>
      </w:r>
    </w:p>
    <w:p w14:paraId="10A9B3CA" w14:textId="77777777" w:rsidR="0070089F" w:rsidRDefault="0070089F">
      <w:pPr>
        <w:pStyle w:val="newncpi"/>
      </w:pPr>
      <w:r>
        <w:t xml:space="preserve">выделять </w:t>
      </w:r>
      <w:proofErr w:type="spellStart"/>
      <w:r>
        <w:t>охотохозяйственные</w:t>
      </w:r>
      <w:proofErr w:type="spellEnd"/>
      <w:r>
        <w:t xml:space="preserve"> зоны покоя при разработке проектов </w:t>
      </w:r>
      <w:proofErr w:type="spellStart"/>
      <w:r>
        <w:t>охотоустройства</w:t>
      </w:r>
      <w:proofErr w:type="spellEnd"/>
      <w:r>
        <w:t>;</w:t>
      </w:r>
    </w:p>
    <w:p w14:paraId="596315BD" w14:textId="77777777" w:rsidR="0070089F" w:rsidRDefault="0070089F">
      <w:pPr>
        <w:pStyle w:val="newncpi"/>
      </w:pPr>
      <w:r>
        <w:t>регулировать численность лисицы, енотовидной собаки, а также бродячих беспородных собак, за исключением пастушьих.</w:t>
      </w:r>
    </w:p>
    <w:p w14:paraId="4945C6D5" w14:textId="77777777" w:rsidR="0070089F" w:rsidRDefault="0070089F">
      <w:pPr>
        <w:pStyle w:val="point"/>
      </w:pPr>
      <w:r>
        <w:t>4. В случае ухудшения состояния места обитания дикого животного осуществлять мероприятия по восстановлению места обитания дикого животного.</w:t>
      </w:r>
    </w:p>
    <w:p w14:paraId="14E9A4AF" w14:textId="77777777" w:rsidR="0070089F" w:rsidRDefault="0070089F">
      <w:pPr>
        <w:pStyle w:val="newncpi"/>
      </w:pPr>
      <w: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63"/>
        <w:gridCol w:w="2693"/>
      </w:tblGrid>
      <w:tr w:rsidR="0070089F" w14:paraId="7757F1D4" w14:textId="77777777">
        <w:tc>
          <w:tcPr>
            <w:tcW w:w="3561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625F961A" w14:textId="77777777" w:rsidR="0070089F" w:rsidRDefault="0070089F">
            <w:pPr>
              <w:pStyle w:val="cap1"/>
            </w:pPr>
            <w:r>
              <w:t> </w:t>
            </w:r>
          </w:p>
        </w:tc>
        <w:tc>
          <w:tcPr>
            <w:tcW w:w="1439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080E5D0F" w14:textId="77777777" w:rsidR="0070089F" w:rsidRDefault="0070089F">
            <w:pPr>
              <w:pStyle w:val="capu1"/>
            </w:pPr>
            <w:r>
              <w:t>УТВЕРЖДЕНО</w:t>
            </w:r>
          </w:p>
          <w:p w14:paraId="2A14B45C" w14:textId="77777777" w:rsidR="0070089F" w:rsidRDefault="0070089F">
            <w:pPr>
              <w:pStyle w:val="cap1"/>
            </w:pPr>
            <w:r>
              <w:t>Решение</w:t>
            </w:r>
            <w:r>
              <w:br/>
              <w:t xml:space="preserve">Ивьевского районного </w:t>
            </w:r>
            <w:r>
              <w:br/>
              <w:t>исполнительного комитета</w:t>
            </w:r>
            <w:r>
              <w:br/>
              <w:t>13.12.2022 № 763</w:t>
            </w:r>
          </w:p>
        </w:tc>
      </w:tr>
    </w:tbl>
    <w:p w14:paraId="03E54C01" w14:textId="77777777" w:rsidR="0070089F" w:rsidRDefault="0070089F">
      <w:pPr>
        <w:pStyle w:val="titleu"/>
        <w:jc w:val="center"/>
      </w:pPr>
      <w:r>
        <w:t>ПАСПОРТ</w:t>
      </w:r>
      <w:r>
        <w:br/>
        <w:t>места обитания дикого животного, относящегося к видам, включенным в Красную книгу Республики Беларусь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27"/>
        <w:gridCol w:w="3029"/>
      </w:tblGrid>
      <w:tr w:rsidR="0070089F" w14:paraId="644D95DD" w14:textId="77777777">
        <w:trPr>
          <w:trHeight w:val="240"/>
        </w:trPr>
        <w:tc>
          <w:tcPr>
            <w:tcW w:w="3381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0EA16AC1" w14:textId="77777777" w:rsidR="0070089F" w:rsidRDefault="0070089F">
            <w:pPr>
              <w:pStyle w:val="newncpi0"/>
            </w:pPr>
            <w:r>
              <w:t>15 октября 2021 г.</w:t>
            </w:r>
          </w:p>
        </w:tc>
        <w:tc>
          <w:tcPr>
            <w:tcW w:w="1619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61891DEA" w14:textId="77777777" w:rsidR="0070089F" w:rsidRDefault="0070089F">
            <w:pPr>
              <w:pStyle w:val="newncpi0"/>
              <w:jc w:val="right"/>
            </w:pPr>
            <w:r>
              <w:t>№ 45</w:t>
            </w:r>
          </w:p>
        </w:tc>
      </w:tr>
    </w:tbl>
    <w:p w14:paraId="0F7B22CB" w14:textId="77777777" w:rsidR="0070089F" w:rsidRDefault="0070089F">
      <w:pPr>
        <w:pStyle w:val="newncpi"/>
      </w:pPr>
      <w:r>
        <w:t> </w:t>
      </w:r>
    </w:p>
    <w:p w14:paraId="01F2819E" w14:textId="77777777" w:rsidR="0070089F" w:rsidRDefault="0070089F">
      <w:pPr>
        <w:pStyle w:val="newncpi"/>
      </w:pPr>
      <w:r>
        <w:t>Название вида дикого животного: Барсук (</w:t>
      </w:r>
      <w:proofErr w:type="spellStart"/>
      <w:r>
        <w:t>Meles</w:t>
      </w:r>
      <w:proofErr w:type="spellEnd"/>
      <w:r>
        <w:t xml:space="preserve"> </w:t>
      </w:r>
      <w:proofErr w:type="spellStart"/>
      <w:r>
        <w:t>meles</w:t>
      </w:r>
      <w:proofErr w:type="spellEnd"/>
      <w:r>
        <w:t>).</w:t>
      </w:r>
    </w:p>
    <w:p w14:paraId="4F6342E5" w14:textId="77777777" w:rsidR="0070089F" w:rsidRDefault="0070089F">
      <w:pPr>
        <w:pStyle w:val="newncpi"/>
      </w:pPr>
      <w:r>
        <w:t>Состояние популяции дикого животного: 1–2 особи, удовлетворительное.</w:t>
      </w:r>
    </w:p>
    <w:p w14:paraId="2E0A2363" w14:textId="77777777" w:rsidR="0070089F" w:rsidRDefault="0070089F">
      <w:pPr>
        <w:pStyle w:val="newncpi"/>
      </w:pPr>
      <w:r>
        <w:t>Местонахождение места обитания дикого животного: Гродненская область, Ивьевский район, 1,2 километра к юго-западу-западу от д. </w:t>
      </w:r>
      <w:proofErr w:type="spellStart"/>
      <w:r>
        <w:t>Поташня</w:t>
      </w:r>
      <w:proofErr w:type="spellEnd"/>
      <w:r>
        <w:t xml:space="preserve">, государственное лесохозяйственное учреждение «Ивьевский лесхоз», </w:t>
      </w:r>
      <w:proofErr w:type="spellStart"/>
      <w:r>
        <w:t>Бакштовское</w:t>
      </w:r>
      <w:proofErr w:type="spellEnd"/>
      <w:r>
        <w:t xml:space="preserve"> лесничество, квартал 189, части выделов 11, 16, 18, 19, квартал 191, части выделов 3, 4, 5.</w:t>
      </w:r>
    </w:p>
    <w:p w14:paraId="55FC4F6D" w14:textId="77777777" w:rsidR="0070089F" w:rsidRDefault="0070089F">
      <w:pPr>
        <w:pStyle w:val="newncpi"/>
      </w:pPr>
      <w:r>
        <w:t>Географические координаты места обитания дикого животного (жилых нор): 53°51'45,6'' северной широты, 26°10'28,7'' восточной долготы.</w:t>
      </w:r>
    </w:p>
    <w:p w14:paraId="4B7FE6DB" w14:textId="77777777" w:rsidR="0070089F" w:rsidRDefault="0070089F">
      <w:pPr>
        <w:pStyle w:val="newncpi"/>
      </w:pPr>
      <w:r>
        <w:t>Площадь места обитания дикого животного: 3,14 гектара.</w:t>
      </w:r>
    </w:p>
    <w:p w14:paraId="04C84CBC" w14:textId="77777777" w:rsidR="0070089F" w:rsidRDefault="0070089F">
      <w:pPr>
        <w:pStyle w:val="newncpi"/>
      </w:pPr>
      <w:r>
        <w:t xml:space="preserve">Описание границ места обитания дикого животного: в границах земельного участка, расположенного в радиусе 100 метров от жилых нор, включая части выделов 11, 16, 18, 19 квартала 189, части выделов 3, 4, 5 квартала 191 </w:t>
      </w:r>
      <w:proofErr w:type="spellStart"/>
      <w:r>
        <w:t>Бакштовского</w:t>
      </w:r>
      <w:proofErr w:type="spellEnd"/>
      <w:r>
        <w:t xml:space="preserve"> лесничества государственного лесохозяйственного учреждения «Ивьевский лесхоз».</w:t>
      </w:r>
    </w:p>
    <w:p w14:paraId="13346E5D" w14:textId="77777777" w:rsidR="0070089F" w:rsidRDefault="0070089F">
      <w:pPr>
        <w:pStyle w:val="newncpi"/>
      </w:pPr>
      <w:r>
        <w:t>Описание места обитания дикого животного: сосняк черничный.</w:t>
      </w:r>
    </w:p>
    <w:p w14:paraId="5D7AA3C0" w14:textId="77777777" w:rsidR="0070089F" w:rsidRDefault="0070089F">
      <w:pPr>
        <w:pStyle w:val="newncpi"/>
      </w:pPr>
      <w: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920"/>
        <w:gridCol w:w="3436"/>
      </w:tblGrid>
      <w:tr w:rsidR="0070089F" w14:paraId="35436E4C" w14:textId="77777777">
        <w:trPr>
          <w:trHeight w:val="240"/>
        </w:trPr>
        <w:tc>
          <w:tcPr>
            <w:tcW w:w="3164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4E8DEE8" w14:textId="77777777" w:rsidR="0070089F" w:rsidRDefault="0070089F">
            <w:pPr>
              <w:pStyle w:val="newncpi0"/>
              <w:jc w:val="left"/>
            </w:pPr>
            <w:r>
              <w:t>Член Совета Гродненского</w:t>
            </w:r>
            <w:r>
              <w:br/>
              <w:t>областного отделения</w:t>
            </w:r>
            <w:r>
              <w:br/>
              <w:t>общественной организации</w:t>
            </w:r>
            <w:r>
              <w:br/>
              <w:t>«</w:t>
            </w:r>
            <w:proofErr w:type="spellStart"/>
            <w:r>
              <w:t>Ахова</w:t>
            </w:r>
            <w:proofErr w:type="spellEnd"/>
            <w:r>
              <w:t xml:space="preserve"> </w:t>
            </w:r>
            <w:proofErr w:type="spellStart"/>
            <w:r>
              <w:t>птушак</w:t>
            </w:r>
            <w:proofErr w:type="spellEnd"/>
            <w:r>
              <w:t xml:space="preserve"> </w:t>
            </w:r>
            <w:proofErr w:type="spellStart"/>
            <w:r>
              <w:t>Бацькаўшчыны</w:t>
            </w:r>
            <w:proofErr w:type="spellEnd"/>
            <w:r>
              <w:t>»</w:t>
            </w:r>
          </w:p>
        </w:tc>
        <w:tc>
          <w:tcPr>
            <w:tcW w:w="1836" w:type="pct"/>
            <w:tcMar>
              <w:top w:w="0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4BC422C" w14:textId="77777777" w:rsidR="0070089F" w:rsidRDefault="0070089F">
            <w:pPr>
              <w:pStyle w:val="newncpi0"/>
              <w:jc w:val="right"/>
            </w:pPr>
            <w:proofErr w:type="spellStart"/>
            <w:r>
              <w:t>Ю.З.Квач</w:t>
            </w:r>
            <w:proofErr w:type="spellEnd"/>
          </w:p>
        </w:tc>
      </w:tr>
    </w:tbl>
    <w:p w14:paraId="76EB2B0E" w14:textId="77777777" w:rsidR="0070089F" w:rsidRDefault="0070089F">
      <w:pPr>
        <w:pStyle w:val="newncpi"/>
      </w:pPr>
      <w:r>
        <w:t> </w:t>
      </w:r>
    </w:p>
    <w:p w14:paraId="36DFA2EF" w14:textId="77777777" w:rsidR="0070089F" w:rsidRDefault="0070089F">
      <w:pPr>
        <w:pStyle w:val="newncpi0"/>
      </w:pPr>
      <w:r>
        <w:t>12 августа 2021 г.</w:t>
      </w:r>
    </w:p>
    <w:p w14:paraId="3C7A8590" w14:textId="77777777" w:rsidR="0070089F" w:rsidRDefault="0070089F">
      <w:pPr>
        <w:pStyle w:val="newncpi"/>
      </w:pPr>
      <w:r>
        <w:t> </w:t>
      </w:r>
    </w:p>
    <w:p w14:paraId="4362BDE1" w14:textId="77777777" w:rsidR="0070089F" w:rsidRDefault="0070089F">
      <w:pPr>
        <w:pStyle w:val="newncpi0"/>
        <w:jc w:val="center"/>
      </w:pPr>
      <w:r>
        <w:t>Общий вид (фотографии)</w:t>
      </w:r>
    </w:p>
    <w:p w14:paraId="3E1B2F0A" w14:textId="77777777" w:rsidR="0070089F" w:rsidRDefault="0070089F">
      <w:pPr>
        <w:pStyle w:val="newncpi0"/>
        <w:jc w:val="center"/>
      </w:pPr>
      <w:r>
        <w:t>места обитания дикого животного</w:t>
      </w:r>
    </w:p>
    <w:p w14:paraId="33E8655B" w14:textId="77777777" w:rsidR="0070089F" w:rsidRDefault="0070089F">
      <w:pPr>
        <w:pStyle w:val="newncpi0"/>
        <w:jc w:val="center"/>
      </w:pPr>
      <w:r>
        <w:t>к паспорту места обитания дикого животного</w:t>
      </w:r>
    </w:p>
    <w:p w14:paraId="75851BE9" w14:textId="77777777" w:rsidR="0070089F" w:rsidRDefault="0070089F">
      <w:pPr>
        <w:pStyle w:val="newncpi0"/>
        <w:jc w:val="center"/>
      </w:pPr>
      <w:r>
        <w:t>от 15 октября 2021 г. № 45</w:t>
      </w:r>
    </w:p>
    <w:p w14:paraId="0E8CC145" w14:textId="77777777" w:rsidR="0070089F" w:rsidRDefault="0070089F">
      <w:pPr>
        <w:pStyle w:val="newncpi0"/>
        <w:jc w:val="center"/>
      </w:pPr>
      <w:r>
        <w:t> </w:t>
      </w:r>
    </w:p>
    <w:p w14:paraId="48DF1EDA" w14:textId="77777777" w:rsidR="0070089F" w:rsidRDefault="0070089F">
      <w:pPr>
        <w:pStyle w:val="newncpi0"/>
        <w:jc w:val="center"/>
      </w:pPr>
      <w:r>
        <w:t>Барсук (</w:t>
      </w:r>
      <w:proofErr w:type="spellStart"/>
      <w:r>
        <w:t>Meles</w:t>
      </w:r>
      <w:proofErr w:type="spellEnd"/>
      <w:r>
        <w:t xml:space="preserve"> </w:t>
      </w:r>
      <w:proofErr w:type="spellStart"/>
      <w:r>
        <w:t>meles</w:t>
      </w:r>
      <w:proofErr w:type="spellEnd"/>
      <w:r>
        <w:t>)</w:t>
      </w:r>
    </w:p>
    <w:p w14:paraId="32AF602C" w14:textId="77777777" w:rsidR="0070089F" w:rsidRDefault="0070089F">
      <w:pPr>
        <w:pStyle w:val="newncpi0"/>
        <w:jc w:val="center"/>
      </w:pPr>
      <w:r>
        <w:t> </w:t>
      </w:r>
    </w:p>
    <w:p w14:paraId="0D093CB2" w14:textId="77777777" w:rsidR="0070089F" w:rsidRDefault="0070089F">
      <w:pPr>
        <w:pStyle w:val="newncpi0"/>
        <w:jc w:val="center"/>
      </w:pPr>
      <w:r>
        <w:t> </w:t>
      </w:r>
      <w:r>
        <w:rPr>
          <w:noProof/>
        </w:rPr>
        <w:drawing>
          <wp:inline distT="0" distB="0" distL="0" distR="0" wp14:anchorId="41E56528" wp14:editId="1866974F">
            <wp:extent cx="5753100" cy="4314825"/>
            <wp:effectExtent l="0" t="0" r="0" b="9525"/>
            <wp:docPr id="7" name="Рисунок 7" descr="C:\NCPI_CLIENT\EKBD\Texts\r922r0120194.files\02000007jp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NCPI_CLIENT\EKBD\Texts\r922r0120194.files\02000007jpg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A41CC" w14:textId="77777777" w:rsidR="0070089F" w:rsidRDefault="0070089F">
      <w:pPr>
        <w:pStyle w:val="newncpi0"/>
        <w:jc w:val="center"/>
      </w:pPr>
      <w:r>
        <w:t> </w:t>
      </w:r>
    </w:p>
    <w:p w14:paraId="256AED60" w14:textId="77777777" w:rsidR="0070089F" w:rsidRDefault="0070089F">
      <w:pPr>
        <w:pStyle w:val="newncpi0"/>
        <w:jc w:val="center"/>
      </w:pPr>
      <w:r>
        <w:rPr>
          <w:noProof/>
        </w:rPr>
        <w:drawing>
          <wp:inline distT="0" distB="0" distL="0" distR="0" wp14:anchorId="32C77B21" wp14:editId="29CB7B21">
            <wp:extent cx="5753100" cy="4314825"/>
            <wp:effectExtent l="0" t="0" r="0" b="9525"/>
            <wp:docPr id="8" name="Рисунок 8" descr="C:\NCPI_CLIENT\EKBD\Texts\r922r0120194.files\02000008jp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NCPI_CLIENT\EKBD\Texts\r922r0120194.files\02000008jpg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21538B" w14:textId="77777777" w:rsidR="0070089F" w:rsidRDefault="0070089F">
      <w:pPr>
        <w:pStyle w:val="newncpi0"/>
        <w:jc w:val="center"/>
      </w:pPr>
      <w:r>
        <w:t> </w:t>
      </w:r>
    </w:p>
    <w:p w14:paraId="238EC2E8" w14:textId="77777777" w:rsidR="0070089F" w:rsidRDefault="0070089F">
      <w:pPr>
        <w:pStyle w:val="newncpi0"/>
        <w:jc w:val="center"/>
      </w:pPr>
      <w:r>
        <w:t>Картосхема</w:t>
      </w:r>
    </w:p>
    <w:p w14:paraId="36D7F5BB" w14:textId="77777777" w:rsidR="0070089F" w:rsidRDefault="0070089F">
      <w:pPr>
        <w:pStyle w:val="newncpi0"/>
        <w:jc w:val="center"/>
      </w:pPr>
      <w:r>
        <w:t>места обитания дикого животного</w:t>
      </w:r>
    </w:p>
    <w:p w14:paraId="15FACA4C" w14:textId="77777777" w:rsidR="0070089F" w:rsidRDefault="0070089F">
      <w:pPr>
        <w:pStyle w:val="newncpi0"/>
        <w:jc w:val="center"/>
      </w:pPr>
      <w:r>
        <w:t>к паспорту места обитания дикого животного</w:t>
      </w:r>
    </w:p>
    <w:p w14:paraId="512F8466" w14:textId="77777777" w:rsidR="0070089F" w:rsidRDefault="0070089F">
      <w:pPr>
        <w:pStyle w:val="newncpi0"/>
        <w:jc w:val="center"/>
      </w:pPr>
      <w:r>
        <w:t>от 15 октября 2021 г. № 45</w:t>
      </w:r>
    </w:p>
    <w:p w14:paraId="26F71F23" w14:textId="77777777" w:rsidR="0070089F" w:rsidRDefault="0070089F">
      <w:pPr>
        <w:pStyle w:val="newncpi0"/>
        <w:jc w:val="center"/>
      </w:pPr>
      <w:r>
        <w:t> </w:t>
      </w:r>
    </w:p>
    <w:p w14:paraId="717252A2" w14:textId="77777777" w:rsidR="0070089F" w:rsidRDefault="0070089F">
      <w:pPr>
        <w:pStyle w:val="newncpi0"/>
        <w:jc w:val="center"/>
      </w:pPr>
      <w:r>
        <w:t>Барсук (</w:t>
      </w:r>
      <w:proofErr w:type="spellStart"/>
      <w:r>
        <w:t>Meles</w:t>
      </w:r>
      <w:proofErr w:type="spellEnd"/>
      <w:r>
        <w:t xml:space="preserve"> </w:t>
      </w:r>
      <w:proofErr w:type="spellStart"/>
      <w:r>
        <w:t>meles</w:t>
      </w:r>
      <w:proofErr w:type="spellEnd"/>
      <w:r>
        <w:t>)</w:t>
      </w:r>
    </w:p>
    <w:p w14:paraId="49D917A6" w14:textId="77777777" w:rsidR="0070089F" w:rsidRDefault="0070089F">
      <w:pPr>
        <w:pStyle w:val="newncpi0"/>
        <w:jc w:val="center"/>
      </w:pPr>
      <w:r>
        <w:t> </w:t>
      </w:r>
    </w:p>
    <w:p w14:paraId="286D0C74" w14:textId="77777777" w:rsidR="0070089F" w:rsidRDefault="0070089F">
      <w:pPr>
        <w:pStyle w:val="newncpi0"/>
        <w:jc w:val="center"/>
      </w:pPr>
      <w:r>
        <w:t> </w:t>
      </w:r>
      <w:r>
        <w:rPr>
          <w:noProof/>
        </w:rPr>
        <w:drawing>
          <wp:inline distT="0" distB="0" distL="0" distR="0" wp14:anchorId="7E3F682B" wp14:editId="618C28E3">
            <wp:extent cx="5762625" cy="4962525"/>
            <wp:effectExtent l="0" t="0" r="9525" b="9525"/>
            <wp:docPr id="9" name="Рисунок 9" descr="C:\NCPI_CLIENT\EKBD\Texts\r922r0120194.files\02000009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NCPI_CLIENT\EKBD\Texts\r922r0120194.files\02000009jpg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96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838D1D" w14:textId="77777777" w:rsidR="0070089F" w:rsidRDefault="0070089F">
      <w:pPr>
        <w:pStyle w:val="newncpi0"/>
        <w:jc w:val="center"/>
      </w:pPr>
      <w: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63"/>
        <w:gridCol w:w="2693"/>
      </w:tblGrid>
      <w:tr w:rsidR="0070089F" w14:paraId="49F5CD00" w14:textId="77777777">
        <w:tc>
          <w:tcPr>
            <w:tcW w:w="3561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23C97C9C" w14:textId="77777777" w:rsidR="0070089F" w:rsidRDefault="0070089F">
            <w:pPr>
              <w:pStyle w:val="cap1"/>
            </w:pPr>
            <w:r>
              <w:t> </w:t>
            </w:r>
          </w:p>
        </w:tc>
        <w:tc>
          <w:tcPr>
            <w:tcW w:w="1439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03BE35E1" w14:textId="77777777" w:rsidR="0070089F" w:rsidRDefault="0070089F">
            <w:pPr>
              <w:pStyle w:val="capu1"/>
            </w:pPr>
            <w:r>
              <w:t>УТВЕРЖДЕНО</w:t>
            </w:r>
          </w:p>
          <w:p w14:paraId="3325BDF9" w14:textId="77777777" w:rsidR="0070089F" w:rsidRDefault="0070089F">
            <w:pPr>
              <w:pStyle w:val="cap1"/>
            </w:pPr>
            <w:r>
              <w:t>Решение</w:t>
            </w:r>
            <w:r>
              <w:br/>
              <w:t xml:space="preserve">Ивьевского районного </w:t>
            </w:r>
            <w:r>
              <w:br/>
              <w:t>исполнительного комитета</w:t>
            </w:r>
            <w:r>
              <w:br/>
              <w:t>13.12.2022 № 763</w:t>
            </w:r>
          </w:p>
        </w:tc>
      </w:tr>
    </w:tbl>
    <w:p w14:paraId="75C66724" w14:textId="77777777" w:rsidR="0070089F" w:rsidRDefault="0070089F">
      <w:pPr>
        <w:pStyle w:val="titleu"/>
        <w:jc w:val="center"/>
      </w:pPr>
      <w:r>
        <w:t>ОХРАННОЕ ОБЯЗАТЕЛЬСТВО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27"/>
        <w:gridCol w:w="3029"/>
      </w:tblGrid>
      <w:tr w:rsidR="0070089F" w14:paraId="6CC5989E" w14:textId="77777777">
        <w:trPr>
          <w:trHeight w:val="240"/>
        </w:trPr>
        <w:tc>
          <w:tcPr>
            <w:tcW w:w="3381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576FD0BB" w14:textId="77777777" w:rsidR="0070089F" w:rsidRDefault="0070089F">
            <w:pPr>
              <w:pStyle w:val="newncpi0"/>
            </w:pPr>
            <w:r>
              <w:t>15 октября 2021 г.</w:t>
            </w:r>
          </w:p>
        </w:tc>
        <w:tc>
          <w:tcPr>
            <w:tcW w:w="1619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7A76B20" w14:textId="77777777" w:rsidR="0070089F" w:rsidRDefault="0070089F">
            <w:pPr>
              <w:pStyle w:val="newncpi0"/>
              <w:jc w:val="right"/>
            </w:pPr>
            <w:r>
              <w:t>№ 45</w:t>
            </w:r>
          </w:p>
        </w:tc>
      </w:tr>
    </w:tbl>
    <w:p w14:paraId="737CD81C" w14:textId="77777777" w:rsidR="0070089F" w:rsidRDefault="0070089F">
      <w:pPr>
        <w:pStyle w:val="newncpi"/>
      </w:pPr>
      <w:r>
        <w:t> </w:t>
      </w:r>
    </w:p>
    <w:p w14:paraId="177BADF9" w14:textId="77777777" w:rsidR="0070089F" w:rsidRDefault="0070089F">
      <w:pPr>
        <w:pStyle w:val="newncpi"/>
      </w:pPr>
      <w:r>
        <w:t>Государственное лесохозяйственное учреждение «Ивьевский лесхоз» (Гродненская область, Ивьевский район, город Ивье, улица Пионерская, 3) обеспечивает охрану места обитания дикого животного Барсук (</w:t>
      </w:r>
      <w:proofErr w:type="spellStart"/>
      <w:r>
        <w:t>Meles</w:t>
      </w:r>
      <w:proofErr w:type="spellEnd"/>
      <w:r>
        <w:t xml:space="preserve"> </w:t>
      </w:r>
      <w:proofErr w:type="spellStart"/>
      <w:r>
        <w:t>meles</w:t>
      </w:r>
      <w:proofErr w:type="spellEnd"/>
      <w:r>
        <w:t>), указанного в паспорте места обитания дикого животного от 15 октября 2021 г. № 45.</w:t>
      </w:r>
    </w:p>
    <w:p w14:paraId="7ECDF069" w14:textId="77777777" w:rsidR="0070089F" w:rsidRDefault="0070089F">
      <w:pPr>
        <w:pStyle w:val="newncpi"/>
      </w:pPr>
      <w:r>
        <w:t>В этих целях государственное лесохозяйственное учреждение «Ивьевский лесхоз» ОБЯЗАНО:</w:t>
      </w:r>
    </w:p>
    <w:p w14:paraId="3D8CECDF" w14:textId="77777777" w:rsidR="0070089F" w:rsidRDefault="0070089F">
      <w:pPr>
        <w:pStyle w:val="point"/>
      </w:pPr>
      <w:r>
        <w:t>1. Участвовать в обследованиях места обитания дикого животного не реже одного раза в 2 года.</w:t>
      </w:r>
    </w:p>
    <w:p w14:paraId="6268033F" w14:textId="77777777" w:rsidR="0070089F" w:rsidRDefault="0070089F">
      <w:pPr>
        <w:pStyle w:val="point"/>
      </w:pPr>
      <w:r>
        <w:t>2. Своевременно информировать обо всех обстоятельствах, наступление которых связано с обеспечением охраны места обитания дикого животного Ивьевскую районную инспекцию природных ресурсов и охраны окружающей среды.</w:t>
      </w:r>
    </w:p>
    <w:p w14:paraId="4B5178BA" w14:textId="77777777" w:rsidR="0070089F" w:rsidRDefault="0070089F">
      <w:pPr>
        <w:pStyle w:val="point"/>
      </w:pPr>
      <w:r>
        <w:t>3. Обеспечивать соблюдение специального режима охраны и использования места обитания дикого животного.</w:t>
      </w:r>
    </w:p>
    <w:p w14:paraId="0F91668B" w14:textId="77777777" w:rsidR="0070089F" w:rsidRDefault="0070089F">
      <w:pPr>
        <w:pStyle w:val="newncpi"/>
      </w:pPr>
      <w:r>
        <w:t>В границах места обитания запрещается:</w:t>
      </w:r>
    </w:p>
    <w:p w14:paraId="58179658" w14:textId="77777777" w:rsidR="0070089F" w:rsidRDefault="0070089F">
      <w:pPr>
        <w:pStyle w:val="newncpi"/>
      </w:pPr>
      <w:r>
        <w:t>проводить работы по гидротехнической мелиорации, работы, связанные с изменением существующего гидрологического режима (за исключением работ по его восстановлению, реконструкции и ремонтно-эксплуатационных работ по обеспечению функционирования мелиоративных систем, отдельно расположенных гидротехнических сооружений, сооружений внутренних водных путей и объектов противопаводковой защиты);</w:t>
      </w:r>
    </w:p>
    <w:p w14:paraId="1BEFA27C" w14:textId="77777777" w:rsidR="0070089F" w:rsidRDefault="0070089F">
      <w:pPr>
        <w:pStyle w:val="newncpi"/>
      </w:pPr>
      <w:r>
        <w:t>проводить все виды рубок леса, за исключением санитарных рубок, проводимых в очагах вредителей и болезней лесов;</w:t>
      </w:r>
    </w:p>
    <w:p w14:paraId="533933D5" w14:textId="77777777" w:rsidR="0070089F" w:rsidRDefault="0070089F">
      <w:pPr>
        <w:pStyle w:val="newncpi"/>
      </w:pPr>
      <w:r>
        <w:t>размещать объекты для хранения или захоронения твердых бытовых отходов;</w:t>
      </w:r>
    </w:p>
    <w:p w14:paraId="5486427A" w14:textId="77777777" w:rsidR="0070089F" w:rsidRDefault="0070089F">
      <w:pPr>
        <w:pStyle w:val="newncpi"/>
      </w:pPr>
      <w:r>
        <w:t>применять удобрения и химические средства защиты растений.</w:t>
      </w:r>
    </w:p>
    <w:p w14:paraId="3DB122D4" w14:textId="77777777" w:rsidR="0070089F" w:rsidRDefault="0070089F">
      <w:pPr>
        <w:pStyle w:val="newncpi"/>
      </w:pPr>
      <w:r>
        <w:t>В границах места обитания требуется:</w:t>
      </w:r>
    </w:p>
    <w:p w14:paraId="4F91F70E" w14:textId="77777777" w:rsidR="0070089F" w:rsidRDefault="0070089F">
      <w:pPr>
        <w:pStyle w:val="newncpi"/>
      </w:pPr>
      <w:r>
        <w:t>проводить учет численности актуальными методами в соответствии с Техническим кодексом установившейся практики ТКП 624-2018 (33090) «Технология учета охотничьих животных»;</w:t>
      </w:r>
    </w:p>
    <w:p w14:paraId="2DBFBE56" w14:textId="77777777" w:rsidR="0070089F" w:rsidRDefault="0070089F">
      <w:pPr>
        <w:pStyle w:val="newncpi"/>
      </w:pPr>
      <w:r>
        <w:t xml:space="preserve">выделять </w:t>
      </w:r>
      <w:proofErr w:type="spellStart"/>
      <w:r>
        <w:t>охотохозяйственные</w:t>
      </w:r>
      <w:proofErr w:type="spellEnd"/>
      <w:r>
        <w:t xml:space="preserve"> зоны покоя при разработке проектов </w:t>
      </w:r>
      <w:proofErr w:type="spellStart"/>
      <w:r>
        <w:t>охотоустройства</w:t>
      </w:r>
      <w:proofErr w:type="spellEnd"/>
      <w:r>
        <w:t>;</w:t>
      </w:r>
    </w:p>
    <w:p w14:paraId="2FF5B273" w14:textId="77777777" w:rsidR="0070089F" w:rsidRDefault="0070089F">
      <w:pPr>
        <w:pStyle w:val="newncpi"/>
      </w:pPr>
      <w:r>
        <w:t>регулировать численность лисицы, енотовидной собаки, а также бродячих беспородных собак, за исключением пастушьих.</w:t>
      </w:r>
    </w:p>
    <w:p w14:paraId="7FCBAB02" w14:textId="77777777" w:rsidR="0070089F" w:rsidRDefault="0070089F">
      <w:pPr>
        <w:pStyle w:val="point"/>
      </w:pPr>
      <w:r>
        <w:t>4. В случае ухудшения состояния места обитания дикого животного осуществлять мероприятия по восстановлению места обитания дикого животного.</w:t>
      </w:r>
    </w:p>
    <w:p w14:paraId="436C65A3" w14:textId="77777777" w:rsidR="0070089F" w:rsidRDefault="0070089F">
      <w:pPr>
        <w:pStyle w:val="newncpi"/>
      </w:pPr>
      <w: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63"/>
        <w:gridCol w:w="2693"/>
      </w:tblGrid>
      <w:tr w:rsidR="0070089F" w14:paraId="668AD335" w14:textId="77777777">
        <w:tc>
          <w:tcPr>
            <w:tcW w:w="3561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3083E613" w14:textId="77777777" w:rsidR="0070089F" w:rsidRDefault="0070089F">
            <w:pPr>
              <w:pStyle w:val="cap1"/>
            </w:pPr>
            <w:r>
              <w:t> </w:t>
            </w:r>
          </w:p>
        </w:tc>
        <w:tc>
          <w:tcPr>
            <w:tcW w:w="1439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F1E21CC" w14:textId="77777777" w:rsidR="0070089F" w:rsidRDefault="0070089F">
            <w:pPr>
              <w:pStyle w:val="capu1"/>
            </w:pPr>
            <w:r>
              <w:t>УТВЕРЖДЕНО</w:t>
            </w:r>
          </w:p>
          <w:p w14:paraId="5203601B" w14:textId="77777777" w:rsidR="0070089F" w:rsidRDefault="0070089F">
            <w:pPr>
              <w:pStyle w:val="cap1"/>
            </w:pPr>
            <w:r>
              <w:t>Решение</w:t>
            </w:r>
            <w:r>
              <w:br/>
              <w:t xml:space="preserve">Ивьевского районного </w:t>
            </w:r>
            <w:r>
              <w:br/>
              <w:t>исполнительного комитета</w:t>
            </w:r>
            <w:r>
              <w:br/>
              <w:t>13.12.2022 № 763</w:t>
            </w:r>
          </w:p>
        </w:tc>
      </w:tr>
    </w:tbl>
    <w:p w14:paraId="76D58B91" w14:textId="77777777" w:rsidR="0070089F" w:rsidRDefault="0070089F">
      <w:pPr>
        <w:pStyle w:val="titleu"/>
        <w:jc w:val="center"/>
      </w:pPr>
      <w:r>
        <w:t>ПАСПОРТ</w:t>
      </w:r>
      <w:r>
        <w:br/>
        <w:t>места обитания дикого животного, относящегося к видам, включенным в Красную книгу Республики Беларусь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27"/>
        <w:gridCol w:w="3029"/>
      </w:tblGrid>
      <w:tr w:rsidR="0070089F" w14:paraId="74A37AD3" w14:textId="77777777">
        <w:trPr>
          <w:trHeight w:val="240"/>
        </w:trPr>
        <w:tc>
          <w:tcPr>
            <w:tcW w:w="3381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958286B" w14:textId="77777777" w:rsidR="0070089F" w:rsidRDefault="0070089F">
            <w:pPr>
              <w:pStyle w:val="newncpi0"/>
            </w:pPr>
            <w:r>
              <w:t>15 октября 2021 г.</w:t>
            </w:r>
          </w:p>
        </w:tc>
        <w:tc>
          <w:tcPr>
            <w:tcW w:w="1619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6137CB1" w14:textId="77777777" w:rsidR="0070089F" w:rsidRDefault="0070089F">
            <w:pPr>
              <w:pStyle w:val="newncpi0"/>
              <w:jc w:val="right"/>
            </w:pPr>
            <w:r>
              <w:t>№ 46</w:t>
            </w:r>
          </w:p>
        </w:tc>
      </w:tr>
    </w:tbl>
    <w:p w14:paraId="3EABD967" w14:textId="77777777" w:rsidR="0070089F" w:rsidRDefault="0070089F">
      <w:pPr>
        <w:pStyle w:val="newncpi"/>
      </w:pPr>
      <w:r>
        <w:t> </w:t>
      </w:r>
    </w:p>
    <w:p w14:paraId="61C01BDC" w14:textId="77777777" w:rsidR="0070089F" w:rsidRDefault="0070089F">
      <w:pPr>
        <w:pStyle w:val="newncpi"/>
      </w:pPr>
      <w:r>
        <w:t>Название вида дикого животного: Барсук (</w:t>
      </w:r>
      <w:proofErr w:type="spellStart"/>
      <w:r>
        <w:t>Meles</w:t>
      </w:r>
      <w:proofErr w:type="spellEnd"/>
      <w:r>
        <w:t xml:space="preserve"> </w:t>
      </w:r>
      <w:proofErr w:type="spellStart"/>
      <w:r>
        <w:t>meles</w:t>
      </w:r>
      <w:proofErr w:type="spellEnd"/>
      <w:r>
        <w:t>).</w:t>
      </w:r>
    </w:p>
    <w:p w14:paraId="21F99FCA" w14:textId="77777777" w:rsidR="0070089F" w:rsidRDefault="0070089F">
      <w:pPr>
        <w:pStyle w:val="newncpi"/>
      </w:pPr>
      <w:r>
        <w:t>Состояние популяции дикого животного: 1–2 особи, удовлетворительное.</w:t>
      </w:r>
    </w:p>
    <w:p w14:paraId="0073CC32" w14:textId="77777777" w:rsidR="0070089F" w:rsidRDefault="0070089F">
      <w:pPr>
        <w:pStyle w:val="newncpi"/>
      </w:pPr>
      <w:r>
        <w:t xml:space="preserve">Местонахождение места обитания дикого животного: Гродненская область, Ивьевский район, 1 километр к югу от деревни </w:t>
      </w:r>
      <w:proofErr w:type="spellStart"/>
      <w:r>
        <w:t>Будище</w:t>
      </w:r>
      <w:proofErr w:type="spellEnd"/>
      <w:r>
        <w:t xml:space="preserve">, государственное лесохозяйственное учреждение «Ивьевский лесхоз», </w:t>
      </w:r>
      <w:proofErr w:type="spellStart"/>
      <w:r>
        <w:t>Юратишское</w:t>
      </w:r>
      <w:proofErr w:type="spellEnd"/>
      <w:r>
        <w:t xml:space="preserve"> лесничество, квартал 70, части выделов 63, 64, 68, 76, 77, 78, 81, 82.</w:t>
      </w:r>
    </w:p>
    <w:p w14:paraId="756D5C66" w14:textId="77777777" w:rsidR="0070089F" w:rsidRDefault="0070089F">
      <w:pPr>
        <w:pStyle w:val="newncpi"/>
      </w:pPr>
      <w:r>
        <w:t>Географические координаты места обитания дикого животного (жилых нор): 54°10'19,3'' северной широты, 26°08'09,1'' восточной долготы.</w:t>
      </w:r>
    </w:p>
    <w:p w14:paraId="7F7EA4C5" w14:textId="77777777" w:rsidR="0070089F" w:rsidRDefault="0070089F">
      <w:pPr>
        <w:pStyle w:val="newncpi"/>
      </w:pPr>
      <w:r>
        <w:t>Площадь места обитания дикого животного: 3,14 гектара.</w:t>
      </w:r>
    </w:p>
    <w:p w14:paraId="38841EB7" w14:textId="77777777" w:rsidR="0070089F" w:rsidRDefault="0070089F">
      <w:pPr>
        <w:pStyle w:val="newncpi"/>
      </w:pPr>
      <w:r>
        <w:t xml:space="preserve">Описание границ места обитания дикого животного: в границах земельного участка, расположенного в радиусе 100 метров от жилых нор, включая части выделов 63, 64, 68, 76, 77, 78, 81, 82 квартала 70 </w:t>
      </w:r>
      <w:proofErr w:type="spellStart"/>
      <w:r>
        <w:t>Юратишковского</w:t>
      </w:r>
      <w:proofErr w:type="spellEnd"/>
      <w:r>
        <w:t xml:space="preserve"> лесничества государственного лесохозяйственного учреждения «Ивьевский лесхоз».</w:t>
      </w:r>
    </w:p>
    <w:p w14:paraId="3F9B23C7" w14:textId="77777777" w:rsidR="0070089F" w:rsidRDefault="0070089F">
      <w:pPr>
        <w:pStyle w:val="newncpi"/>
      </w:pPr>
      <w:r>
        <w:t>Описание места обитания дикого животного: березняк кисличный.</w:t>
      </w:r>
    </w:p>
    <w:p w14:paraId="3DB86634" w14:textId="77777777" w:rsidR="0070089F" w:rsidRDefault="0070089F">
      <w:pPr>
        <w:pStyle w:val="newncpi"/>
      </w:pPr>
      <w: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48"/>
        <w:gridCol w:w="3308"/>
      </w:tblGrid>
      <w:tr w:rsidR="0070089F" w14:paraId="6C789393" w14:textId="77777777">
        <w:trPr>
          <w:trHeight w:val="240"/>
        </w:trPr>
        <w:tc>
          <w:tcPr>
            <w:tcW w:w="3232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6635BBB8" w14:textId="77777777" w:rsidR="0070089F" w:rsidRDefault="0070089F">
            <w:pPr>
              <w:pStyle w:val="newncpi0"/>
              <w:jc w:val="left"/>
            </w:pPr>
            <w:r>
              <w:t>Ведущий научный сотрудник</w:t>
            </w:r>
            <w:r>
              <w:br/>
              <w:t>научно-исследовательской</w:t>
            </w:r>
            <w:r>
              <w:br/>
              <w:t>лаборатории экологии ландшафтов</w:t>
            </w:r>
            <w:r>
              <w:br/>
              <w:t>Белорусского государственного</w:t>
            </w:r>
            <w:r>
              <w:br/>
              <w:t>университета</w:t>
            </w:r>
          </w:p>
        </w:tc>
        <w:tc>
          <w:tcPr>
            <w:tcW w:w="1768" w:type="pct"/>
            <w:tcMar>
              <w:top w:w="0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66F7216" w14:textId="77777777" w:rsidR="0070089F" w:rsidRDefault="0070089F">
            <w:pPr>
              <w:pStyle w:val="newncpi0"/>
              <w:jc w:val="right"/>
            </w:pPr>
            <w:proofErr w:type="spellStart"/>
            <w:r>
              <w:t>М.А.Джус</w:t>
            </w:r>
            <w:proofErr w:type="spellEnd"/>
          </w:p>
        </w:tc>
      </w:tr>
    </w:tbl>
    <w:p w14:paraId="68C26995" w14:textId="77777777" w:rsidR="0070089F" w:rsidRDefault="0070089F">
      <w:pPr>
        <w:pStyle w:val="newncpi"/>
      </w:pPr>
      <w:r>
        <w:t> </w:t>
      </w:r>
    </w:p>
    <w:p w14:paraId="05596AA6" w14:textId="77777777" w:rsidR="0070089F" w:rsidRDefault="0070089F">
      <w:pPr>
        <w:pStyle w:val="newncpi0"/>
      </w:pPr>
      <w:r>
        <w:t>12 августа 2021 г.</w:t>
      </w:r>
    </w:p>
    <w:p w14:paraId="525D1CE6" w14:textId="77777777" w:rsidR="0070089F" w:rsidRDefault="0070089F">
      <w:pPr>
        <w:pStyle w:val="newncpi"/>
      </w:pPr>
      <w:r>
        <w:t> </w:t>
      </w:r>
    </w:p>
    <w:p w14:paraId="592A7F0A" w14:textId="77777777" w:rsidR="0070089F" w:rsidRDefault="0070089F">
      <w:pPr>
        <w:pStyle w:val="newncpi0"/>
        <w:jc w:val="center"/>
      </w:pPr>
      <w:r>
        <w:t>Общий вид (фотография)</w:t>
      </w:r>
    </w:p>
    <w:p w14:paraId="4E589A84" w14:textId="77777777" w:rsidR="0070089F" w:rsidRDefault="0070089F">
      <w:pPr>
        <w:pStyle w:val="newncpi0"/>
        <w:jc w:val="center"/>
      </w:pPr>
      <w:r>
        <w:t>места обитания дикого животного</w:t>
      </w:r>
    </w:p>
    <w:p w14:paraId="382CABC5" w14:textId="77777777" w:rsidR="0070089F" w:rsidRDefault="0070089F">
      <w:pPr>
        <w:pStyle w:val="newncpi0"/>
        <w:jc w:val="center"/>
      </w:pPr>
      <w:r>
        <w:t>к паспорту места обитания дикого животного</w:t>
      </w:r>
    </w:p>
    <w:p w14:paraId="24C67B09" w14:textId="77777777" w:rsidR="0070089F" w:rsidRDefault="0070089F">
      <w:pPr>
        <w:pStyle w:val="newncpi0"/>
        <w:jc w:val="center"/>
      </w:pPr>
      <w:r>
        <w:t>от 15 октября 2021 г. № 46</w:t>
      </w:r>
    </w:p>
    <w:p w14:paraId="6D6AD345" w14:textId="77777777" w:rsidR="0070089F" w:rsidRDefault="0070089F">
      <w:pPr>
        <w:pStyle w:val="newncpi0"/>
        <w:jc w:val="center"/>
      </w:pPr>
      <w:r>
        <w:t> </w:t>
      </w:r>
    </w:p>
    <w:p w14:paraId="3637F773" w14:textId="77777777" w:rsidR="0070089F" w:rsidRDefault="0070089F">
      <w:pPr>
        <w:pStyle w:val="newncpi0"/>
        <w:jc w:val="center"/>
      </w:pPr>
      <w:r>
        <w:t>Барсук (</w:t>
      </w:r>
      <w:proofErr w:type="spellStart"/>
      <w:r>
        <w:t>Meles</w:t>
      </w:r>
      <w:proofErr w:type="spellEnd"/>
      <w:r>
        <w:t xml:space="preserve"> </w:t>
      </w:r>
      <w:proofErr w:type="spellStart"/>
      <w:r>
        <w:t>meles</w:t>
      </w:r>
      <w:proofErr w:type="spellEnd"/>
      <w:r>
        <w:t>)</w:t>
      </w:r>
    </w:p>
    <w:p w14:paraId="1C1CDA82" w14:textId="77777777" w:rsidR="0070089F" w:rsidRDefault="0070089F">
      <w:pPr>
        <w:pStyle w:val="newncpi0"/>
        <w:jc w:val="center"/>
      </w:pPr>
      <w:r>
        <w:t> </w:t>
      </w:r>
    </w:p>
    <w:p w14:paraId="19F77E00" w14:textId="77777777" w:rsidR="0070089F" w:rsidRDefault="0070089F">
      <w:pPr>
        <w:pStyle w:val="newncpi0"/>
        <w:jc w:val="center"/>
      </w:pPr>
      <w:r>
        <w:t> </w:t>
      </w:r>
      <w:r>
        <w:rPr>
          <w:noProof/>
        </w:rPr>
        <w:drawing>
          <wp:inline distT="0" distB="0" distL="0" distR="0" wp14:anchorId="590982A0" wp14:editId="5CE51F1F">
            <wp:extent cx="5753100" cy="4314825"/>
            <wp:effectExtent l="0" t="0" r="0" b="9525"/>
            <wp:docPr id="10" name="Рисунок 10" descr="C:\NCPI_CLIENT\EKBD\Texts\r922r0120194.files\0200000Ajp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NCPI_CLIENT\EKBD\Texts\r922r0120194.files\0200000Ajpg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9987F" w14:textId="77777777" w:rsidR="0070089F" w:rsidRDefault="0070089F">
      <w:pPr>
        <w:pStyle w:val="newncpi0"/>
        <w:jc w:val="center"/>
      </w:pPr>
      <w:r>
        <w:t> </w:t>
      </w:r>
    </w:p>
    <w:p w14:paraId="734C1973" w14:textId="77777777" w:rsidR="0070089F" w:rsidRDefault="0070089F">
      <w:pPr>
        <w:pStyle w:val="newncpi0"/>
        <w:jc w:val="center"/>
      </w:pPr>
      <w:r>
        <w:rPr>
          <w:noProof/>
        </w:rPr>
        <w:drawing>
          <wp:inline distT="0" distB="0" distL="0" distR="0" wp14:anchorId="5CE7D0C9" wp14:editId="444197C5">
            <wp:extent cx="5753100" cy="4314825"/>
            <wp:effectExtent l="0" t="0" r="0" b="9525"/>
            <wp:docPr id="11" name="Рисунок 11" descr="C:\NCPI_CLIENT\EKBD\Texts\r922r0120194.files\0200000Bjp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NCPI_CLIENT\EKBD\Texts\r922r0120194.files\0200000Bjpg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793E66" w14:textId="77777777" w:rsidR="0070089F" w:rsidRDefault="0070089F">
      <w:pPr>
        <w:pStyle w:val="newncpi0"/>
        <w:jc w:val="center"/>
      </w:pPr>
      <w:r>
        <w:t> </w:t>
      </w:r>
    </w:p>
    <w:p w14:paraId="4B5B9F01" w14:textId="77777777" w:rsidR="0070089F" w:rsidRDefault="0070089F">
      <w:pPr>
        <w:pStyle w:val="newncpi0"/>
        <w:jc w:val="center"/>
      </w:pPr>
      <w:r>
        <w:t>Картосхема</w:t>
      </w:r>
    </w:p>
    <w:p w14:paraId="14EFBBF0" w14:textId="77777777" w:rsidR="0070089F" w:rsidRDefault="0070089F">
      <w:pPr>
        <w:pStyle w:val="newncpi0"/>
        <w:jc w:val="center"/>
      </w:pPr>
      <w:r>
        <w:t>места обитания дикого животного</w:t>
      </w:r>
    </w:p>
    <w:p w14:paraId="4C09A01B" w14:textId="77777777" w:rsidR="0070089F" w:rsidRDefault="0070089F">
      <w:pPr>
        <w:pStyle w:val="newncpi0"/>
        <w:jc w:val="center"/>
      </w:pPr>
      <w:r>
        <w:t>к паспорту места обитания дикого животного</w:t>
      </w:r>
    </w:p>
    <w:p w14:paraId="2850154F" w14:textId="77777777" w:rsidR="0070089F" w:rsidRDefault="0070089F">
      <w:pPr>
        <w:pStyle w:val="newncpi0"/>
        <w:jc w:val="center"/>
      </w:pPr>
      <w:r>
        <w:t>от 15 октября 2021 г. № 46</w:t>
      </w:r>
    </w:p>
    <w:p w14:paraId="234E47F3" w14:textId="77777777" w:rsidR="0070089F" w:rsidRDefault="0070089F">
      <w:pPr>
        <w:pStyle w:val="newncpi0"/>
        <w:jc w:val="center"/>
      </w:pPr>
      <w:r>
        <w:t> </w:t>
      </w:r>
    </w:p>
    <w:p w14:paraId="0D2AFD5D" w14:textId="77777777" w:rsidR="0070089F" w:rsidRDefault="0070089F">
      <w:pPr>
        <w:pStyle w:val="newncpi0"/>
        <w:jc w:val="center"/>
      </w:pPr>
      <w:r>
        <w:t>Барсук (</w:t>
      </w:r>
      <w:proofErr w:type="spellStart"/>
      <w:r>
        <w:t>Meles</w:t>
      </w:r>
      <w:proofErr w:type="spellEnd"/>
      <w:r>
        <w:t xml:space="preserve"> </w:t>
      </w:r>
      <w:proofErr w:type="spellStart"/>
      <w:r>
        <w:t>meles</w:t>
      </w:r>
      <w:proofErr w:type="spellEnd"/>
      <w:r>
        <w:t>)</w:t>
      </w:r>
    </w:p>
    <w:p w14:paraId="45468238" w14:textId="77777777" w:rsidR="0070089F" w:rsidRDefault="0070089F">
      <w:pPr>
        <w:pStyle w:val="newncpi0"/>
        <w:jc w:val="center"/>
      </w:pPr>
      <w:r>
        <w:t> </w:t>
      </w:r>
    </w:p>
    <w:p w14:paraId="3CFE8958" w14:textId="77777777" w:rsidR="0070089F" w:rsidRDefault="0070089F">
      <w:pPr>
        <w:pStyle w:val="newncpi0"/>
        <w:jc w:val="center"/>
      </w:pPr>
      <w:r>
        <w:t> </w:t>
      </w:r>
      <w:r>
        <w:rPr>
          <w:noProof/>
        </w:rPr>
        <w:drawing>
          <wp:inline distT="0" distB="0" distL="0" distR="0" wp14:anchorId="236837DC" wp14:editId="7033BDD9">
            <wp:extent cx="5762625" cy="5143500"/>
            <wp:effectExtent l="0" t="0" r="9525" b="0"/>
            <wp:docPr id="12" name="Рисунок 12" descr="C:\NCPI_CLIENT\EKBD\Texts\r922r0120194.files\0200000C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NCPI_CLIENT\EKBD\Texts\r922r0120194.files\0200000Cjpg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514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E7B722" w14:textId="77777777" w:rsidR="0070089F" w:rsidRDefault="0070089F">
      <w:pPr>
        <w:pStyle w:val="newncpi0"/>
        <w:jc w:val="center"/>
      </w:pPr>
      <w: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63"/>
        <w:gridCol w:w="2693"/>
      </w:tblGrid>
      <w:tr w:rsidR="0070089F" w14:paraId="179F9618" w14:textId="77777777">
        <w:tc>
          <w:tcPr>
            <w:tcW w:w="3561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536955BD" w14:textId="77777777" w:rsidR="0070089F" w:rsidRDefault="0070089F">
            <w:pPr>
              <w:pStyle w:val="cap1"/>
            </w:pPr>
            <w:r>
              <w:t> </w:t>
            </w:r>
          </w:p>
        </w:tc>
        <w:tc>
          <w:tcPr>
            <w:tcW w:w="1439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0B0B0AF5" w14:textId="77777777" w:rsidR="0070089F" w:rsidRDefault="0070089F">
            <w:pPr>
              <w:pStyle w:val="capu1"/>
            </w:pPr>
            <w:r>
              <w:t>УТВЕРЖДЕНО</w:t>
            </w:r>
          </w:p>
          <w:p w14:paraId="41AFFD92" w14:textId="77777777" w:rsidR="0070089F" w:rsidRDefault="0070089F">
            <w:pPr>
              <w:pStyle w:val="cap1"/>
            </w:pPr>
            <w:r>
              <w:t>Решение</w:t>
            </w:r>
            <w:r>
              <w:br/>
              <w:t xml:space="preserve">Ивьевского районного </w:t>
            </w:r>
            <w:r>
              <w:br/>
              <w:t>исполнительного комитета</w:t>
            </w:r>
            <w:r>
              <w:br/>
              <w:t>13.12.2022 № 763</w:t>
            </w:r>
          </w:p>
        </w:tc>
      </w:tr>
    </w:tbl>
    <w:p w14:paraId="604DD834" w14:textId="77777777" w:rsidR="0070089F" w:rsidRDefault="0070089F">
      <w:pPr>
        <w:pStyle w:val="titleu"/>
        <w:jc w:val="center"/>
      </w:pPr>
      <w:r>
        <w:t>ОХРАННОЕ ОБЯЗАТЕЛЬСТВО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27"/>
        <w:gridCol w:w="3029"/>
      </w:tblGrid>
      <w:tr w:rsidR="0070089F" w14:paraId="659DD47E" w14:textId="77777777">
        <w:trPr>
          <w:trHeight w:val="240"/>
        </w:trPr>
        <w:tc>
          <w:tcPr>
            <w:tcW w:w="3381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256C39A7" w14:textId="77777777" w:rsidR="0070089F" w:rsidRDefault="0070089F">
            <w:pPr>
              <w:pStyle w:val="newncpi0"/>
            </w:pPr>
            <w:r>
              <w:t>15 октября 2021 г.</w:t>
            </w:r>
          </w:p>
        </w:tc>
        <w:tc>
          <w:tcPr>
            <w:tcW w:w="1619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3EC91B0" w14:textId="77777777" w:rsidR="0070089F" w:rsidRDefault="0070089F">
            <w:pPr>
              <w:pStyle w:val="newncpi0"/>
              <w:jc w:val="right"/>
            </w:pPr>
            <w:r>
              <w:t>№ 46</w:t>
            </w:r>
          </w:p>
        </w:tc>
      </w:tr>
    </w:tbl>
    <w:p w14:paraId="72EDD184" w14:textId="77777777" w:rsidR="0070089F" w:rsidRDefault="0070089F">
      <w:pPr>
        <w:pStyle w:val="newncpi"/>
      </w:pPr>
      <w:r>
        <w:t> </w:t>
      </w:r>
    </w:p>
    <w:p w14:paraId="288BBCCD" w14:textId="77777777" w:rsidR="0070089F" w:rsidRDefault="0070089F">
      <w:pPr>
        <w:pStyle w:val="newncpi"/>
      </w:pPr>
      <w:r>
        <w:t>Государственное лесохозяйственное учреждение «Ивьевский лесхоз» (Гродненская область, Ивьевский район, город Ивье, улица Пионерская, 3) обеспечивает охрану места обитания дикого животного Барсук (</w:t>
      </w:r>
      <w:proofErr w:type="spellStart"/>
      <w:r>
        <w:t>Meles</w:t>
      </w:r>
      <w:proofErr w:type="spellEnd"/>
      <w:r>
        <w:t xml:space="preserve"> </w:t>
      </w:r>
      <w:proofErr w:type="spellStart"/>
      <w:r>
        <w:t>meles</w:t>
      </w:r>
      <w:proofErr w:type="spellEnd"/>
      <w:r>
        <w:t>), указанного в паспорте места обитания дикого животного от 15 октября 2021 г. № 46.</w:t>
      </w:r>
    </w:p>
    <w:p w14:paraId="13D6C417" w14:textId="77777777" w:rsidR="0070089F" w:rsidRDefault="0070089F">
      <w:pPr>
        <w:pStyle w:val="newncpi"/>
      </w:pPr>
      <w:r>
        <w:t>В этих целях государственное лесохозяйственное учреждение «Ивьевский лесхоз» ОБЯЗАНО:</w:t>
      </w:r>
    </w:p>
    <w:p w14:paraId="312D6200" w14:textId="77777777" w:rsidR="0070089F" w:rsidRDefault="0070089F">
      <w:pPr>
        <w:pStyle w:val="point"/>
      </w:pPr>
      <w:r>
        <w:t>1. Участвовать в обследованиях места обитания дикого животного не реже одного раза в 2 года.</w:t>
      </w:r>
    </w:p>
    <w:p w14:paraId="351563F5" w14:textId="77777777" w:rsidR="0070089F" w:rsidRDefault="0070089F">
      <w:pPr>
        <w:pStyle w:val="point"/>
      </w:pPr>
      <w:r>
        <w:t>2. Своевременно информировать обо всех обстоятельствах, наступление которых связано с обеспечением охраны места обитания дикого животного Ивьевскую районную инспекцию природных ресурсов и охраны окружающей среды.</w:t>
      </w:r>
    </w:p>
    <w:p w14:paraId="10A86C33" w14:textId="77777777" w:rsidR="0070089F" w:rsidRDefault="0070089F">
      <w:pPr>
        <w:pStyle w:val="point"/>
      </w:pPr>
      <w:r>
        <w:t>3. Обеспечивать соблюдение специального режима охраны и использования места обитания дикого животного.</w:t>
      </w:r>
    </w:p>
    <w:p w14:paraId="284B8ADD" w14:textId="77777777" w:rsidR="0070089F" w:rsidRDefault="0070089F">
      <w:pPr>
        <w:pStyle w:val="newncpi"/>
      </w:pPr>
      <w:r>
        <w:t>В границах места обитания запрещается:</w:t>
      </w:r>
    </w:p>
    <w:p w14:paraId="751B0BCF" w14:textId="77777777" w:rsidR="0070089F" w:rsidRDefault="0070089F">
      <w:pPr>
        <w:pStyle w:val="newncpi"/>
      </w:pPr>
      <w:r>
        <w:t>проводить работы по гидротехнической мелиорации, работы, связанные с изменением существующего гидрологического режима (за исключением работ по его восстановлению, реконструкции и ремонтно-эксплуатационных работ по обеспечению функционирования мелиоративных систем, отдельно расположенных гидротехнических сооружений, сооружений внутренних водных путей и объектов противопаводковой защиты);</w:t>
      </w:r>
    </w:p>
    <w:p w14:paraId="29A10800" w14:textId="77777777" w:rsidR="0070089F" w:rsidRDefault="0070089F">
      <w:pPr>
        <w:pStyle w:val="newncpi"/>
      </w:pPr>
      <w:r>
        <w:t>проводить все виды рубок леса, за исключением санитарных рубок, проводимых в очагах вредителей и болезней лесов;</w:t>
      </w:r>
    </w:p>
    <w:p w14:paraId="21BCAEF6" w14:textId="77777777" w:rsidR="0070089F" w:rsidRDefault="0070089F">
      <w:pPr>
        <w:pStyle w:val="newncpi"/>
      </w:pPr>
      <w:r>
        <w:t>размещать объекты для хранения или захоронения твердых бытовых отходов;</w:t>
      </w:r>
    </w:p>
    <w:p w14:paraId="5E90C75E" w14:textId="77777777" w:rsidR="0070089F" w:rsidRDefault="0070089F">
      <w:pPr>
        <w:pStyle w:val="newncpi"/>
      </w:pPr>
      <w:r>
        <w:t>применять удобрения и химические средства защиты растений.</w:t>
      </w:r>
    </w:p>
    <w:p w14:paraId="733D3D3C" w14:textId="77777777" w:rsidR="0070089F" w:rsidRDefault="0070089F">
      <w:pPr>
        <w:pStyle w:val="newncpi"/>
      </w:pPr>
      <w:r>
        <w:t>В границах места обитания требуется:</w:t>
      </w:r>
    </w:p>
    <w:p w14:paraId="0F6309B5" w14:textId="77777777" w:rsidR="0070089F" w:rsidRDefault="0070089F">
      <w:pPr>
        <w:pStyle w:val="newncpi"/>
      </w:pPr>
      <w:r>
        <w:t>проводить учет численности актуальными методами в соответствии с Техническим кодексом установившейся практики ТКП 624-2018 (33090) «Технология учета охотничьих животных»;</w:t>
      </w:r>
    </w:p>
    <w:p w14:paraId="65780F3C" w14:textId="77777777" w:rsidR="0070089F" w:rsidRDefault="0070089F">
      <w:pPr>
        <w:pStyle w:val="newncpi"/>
      </w:pPr>
      <w:r>
        <w:t xml:space="preserve">выделять </w:t>
      </w:r>
      <w:proofErr w:type="spellStart"/>
      <w:r>
        <w:t>охотохозяйственные</w:t>
      </w:r>
      <w:proofErr w:type="spellEnd"/>
      <w:r>
        <w:t xml:space="preserve"> зоны покоя при разработке проектов </w:t>
      </w:r>
      <w:proofErr w:type="spellStart"/>
      <w:r>
        <w:t>охотоустройства</w:t>
      </w:r>
      <w:proofErr w:type="spellEnd"/>
      <w:r>
        <w:t>;</w:t>
      </w:r>
    </w:p>
    <w:p w14:paraId="49ED70A0" w14:textId="77777777" w:rsidR="0070089F" w:rsidRDefault="0070089F">
      <w:pPr>
        <w:pStyle w:val="newncpi"/>
      </w:pPr>
      <w:r>
        <w:t>регулировать численность лисицы, енотовидной собаки, а также бродячих беспородных собак, за исключением пастушьих.</w:t>
      </w:r>
    </w:p>
    <w:p w14:paraId="35067F52" w14:textId="77777777" w:rsidR="0070089F" w:rsidRDefault="0070089F">
      <w:pPr>
        <w:pStyle w:val="point"/>
      </w:pPr>
      <w:r>
        <w:t>4. В случае ухудшения состояния места обитания дикого животного осуществлять мероприятия по восстановлению места обитания дикого животного.</w:t>
      </w:r>
    </w:p>
    <w:p w14:paraId="554F346B" w14:textId="77777777" w:rsidR="0070089F" w:rsidRDefault="0070089F">
      <w:pPr>
        <w:pStyle w:val="newncpi"/>
      </w:pPr>
      <w: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63"/>
        <w:gridCol w:w="2693"/>
      </w:tblGrid>
      <w:tr w:rsidR="0070089F" w14:paraId="1D6B507A" w14:textId="77777777">
        <w:tc>
          <w:tcPr>
            <w:tcW w:w="3561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5A9ADF96" w14:textId="77777777" w:rsidR="0070089F" w:rsidRDefault="0070089F">
            <w:pPr>
              <w:pStyle w:val="cap1"/>
            </w:pPr>
            <w:r>
              <w:t> </w:t>
            </w:r>
          </w:p>
        </w:tc>
        <w:tc>
          <w:tcPr>
            <w:tcW w:w="1439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02805ADB" w14:textId="77777777" w:rsidR="0070089F" w:rsidRDefault="0070089F">
            <w:pPr>
              <w:pStyle w:val="capu1"/>
            </w:pPr>
            <w:r>
              <w:t>УТВЕРЖДЕНО</w:t>
            </w:r>
          </w:p>
          <w:p w14:paraId="112A437A" w14:textId="77777777" w:rsidR="0070089F" w:rsidRDefault="0070089F">
            <w:pPr>
              <w:pStyle w:val="cap1"/>
            </w:pPr>
            <w:r>
              <w:t>Решение</w:t>
            </w:r>
            <w:r>
              <w:br/>
              <w:t xml:space="preserve">Ивьевского районного </w:t>
            </w:r>
            <w:r>
              <w:br/>
              <w:t>исполнительного комитета</w:t>
            </w:r>
            <w:r>
              <w:br/>
              <w:t>13.12.2022 № 763</w:t>
            </w:r>
          </w:p>
        </w:tc>
      </w:tr>
    </w:tbl>
    <w:p w14:paraId="38FB28CB" w14:textId="77777777" w:rsidR="0070089F" w:rsidRDefault="0070089F">
      <w:pPr>
        <w:pStyle w:val="titleu"/>
        <w:jc w:val="center"/>
      </w:pPr>
      <w:r>
        <w:t>ПАСПОРТ</w:t>
      </w:r>
      <w:r>
        <w:br/>
        <w:t>места обитания дикого животного, относящегося к видам, включенным в Красную книгу Республики Беларусь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141"/>
        <w:gridCol w:w="3215"/>
      </w:tblGrid>
      <w:tr w:rsidR="0070089F" w14:paraId="59CD150E" w14:textId="77777777">
        <w:trPr>
          <w:trHeight w:val="240"/>
        </w:trPr>
        <w:tc>
          <w:tcPr>
            <w:tcW w:w="3282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1658D0BC" w14:textId="77777777" w:rsidR="0070089F" w:rsidRDefault="0070089F">
            <w:pPr>
              <w:pStyle w:val="newncpi0"/>
            </w:pPr>
            <w:r>
              <w:t>17 ноября 2021 г.</w:t>
            </w:r>
          </w:p>
        </w:tc>
        <w:tc>
          <w:tcPr>
            <w:tcW w:w="1718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684C7FBB" w14:textId="77777777" w:rsidR="0070089F" w:rsidRDefault="0070089F">
            <w:pPr>
              <w:pStyle w:val="newncpi0"/>
              <w:jc w:val="right"/>
            </w:pPr>
            <w:r>
              <w:t>№ 61</w:t>
            </w:r>
          </w:p>
        </w:tc>
      </w:tr>
    </w:tbl>
    <w:p w14:paraId="2BAD980C" w14:textId="77777777" w:rsidR="0070089F" w:rsidRDefault="0070089F">
      <w:pPr>
        <w:pStyle w:val="newncpi"/>
      </w:pPr>
      <w:r>
        <w:t> </w:t>
      </w:r>
    </w:p>
    <w:p w14:paraId="3DAED5A8" w14:textId="77777777" w:rsidR="0070089F" w:rsidRDefault="0070089F">
      <w:pPr>
        <w:pStyle w:val="newncpi"/>
      </w:pPr>
      <w:r>
        <w:t>Название вида дикого животного: Барсук (</w:t>
      </w:r>
      <w:proofErr w:type="spellStart"/>
      <w:r>
        <w:t>Meles</w:t>
      </w:r>
      <w:proofErr w:type="spellEnd"/>
      <w:r>
        <w:t xml:space="preserve"> </w:t>
      </w:r>
      <w:proofErr w:type="spellStart"/>
      <w:r>
        <w:t>meles</w:t>
      </w:r>
      <w:proofErr w:type="spellEnd"/>
      <w:r>
        <w:t>).</w:t>
      </w:r>
    </w:p>
    <w:p w14:paraId="77476AF0" w14:textId="77777777" w:rsidR="0070089F" w:rsidRDefault="0070089F">
      <w:pPr>
        <w:pStyle w:val="newncpi"/>
      </w:pPr>
      <w:r>
        <w:t>Состояние популяции дикого животного: 1 пара, удовлетворительное.</w:t>
      </w:r>
    </w:p>
    <w:p w14:paraId="09DE8263" w14:textId="77777777" w:rsidR="0070089F" w:rsidRDefault="0070089F">
      <w:pPr>
        <w:pStyle w:val="newncpi"/>
      </w:pPr>
      <w:r>
        <w:t>Местонахождение места обитания дикого животного: Гродненская область, Ивьевский район, государственное лесохозяйственное учреждение «Ивьевский лесхоз», Ивьевское лесничество, квартал 148, части выделов 8, 9, 11, 12.</w:t>
      </w:r>
    </w:p>
    <w:p w14:paraId="383CB38E" w14:textId="77777777" w:rsidR="0070089F" w:rsidRDefault="0070089F">
      <w:pPr>
        <w:pStyle w:val="newncpi"/>
      </w:pPr>
      <w:r>
        <w:t>Географические координаты места обитания дикого животного (жилых нор): 53°54'20,8'' северной широты, 25°41'15,0'' восточной долготы.</w:t>
      </w:r>
    </w:p>
    <w:p w14:paraId="0BC13325" w14:textId="77777777" w:rsidR="0070089F" w:rsidRDefault="0070089F">
      <w:pPr>
        <w:pStyle w:val="newncpi"/>
      </w:pPr>
      <w:r>
        <w:t>Площадь места обитания дикого животного: 3,14 гектара.</w:t>
      </w:r>
    </w:p>
    <w:p w14:paraId="0DD3BCC7" w14:textId="77777777" w:rsidR="0070089F" w:rsidRDefault="0070089F">
      <w:pPr>
        <w:pStyle w:val="newncpi"/>
      </w:pPr>
      <w:r>
        <w:t>Описание границ места обитания дикого животного: в границах земельного участка, расположенного в радиусе 100 метров от жилых нор, включая части выделов 8, 9, 11, 12 квартала 148 Ивьевского лесничества государственного лесохозяйственного учреждения «Ивьевский лесхоз».</w:t>
      </w:r>
    </w:p>
    <w:p w14:paraId="0EFDE9D3" w14:textId="77777777" w:rsidR="0070089F" w:rsidRDefault="0070089F">
      <w:pPr>
        <w:pStyle w:val="newncpi"/>
      </w:pPr>
      <w:r>
        <w:t>Описание места обитания дикого животного: осинник по гриве на краю выработанного торфяника.</w:t>
      </w:r>
    </w:p>
    <w:p w14:paraId="3DFFFABA" w14:textId="77777777" w:rsidR="0070089F" w:rsidRDefault="0070089F">
      <w:pPr>
        <w:pStyle w:val="newncpi"/>
      </w:pPr>
      <w: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4"/>
        <w:gridCol w:w="3952"/>
      </w:tblGrid>
      <w:tr w:rsidR="0070089F" w14:paraId="5FC0E0FA" w14:textId="77777777">
        <w:trPr>
          <w:trHeight w:val="240"/>
        </w:trPr>
        <w:tc>
          <w:tcPr>
            <w:tcW w:w="2888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20427874" w14:textId="77777777" w:rsidR="0070089F" w:rsidRDefault="0070089F">
            <w:pPr>
              <w:pStyle w:val="newncpi0"/>
            </w:pPr>
            <w:r>
              <w:t>Заместитель декана биологического факультета</w:t>
            </w:r>
          </w:p>
        </w:tc>
        <w:tc>
          <w:tcPr>
            <w:tcW w:w="2112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3113CD89" w14:textId="77777777" w:rsidR="0070089F" w:rsidRDefault="0070089F">
            <w:pPr>
              <w:pStyle w:val="newncpi0"/>
              <w:jc w:val="right"/>
            </w:pPr>
            <w:proofErr w:type="spellStart"/>
            <w:r>
              <w:t>В.В.Сахвон</w:t>
            </w:r>
            <w:proofErr w:type="spellEnd"/>
          </w:p>
        </w:tc>
      </w:tr>
    </w:tbl>
    <w:p w14:paraId="0583B95B" w14:textId="77777777" w:rsidR="0070089F" w:rsidRDefault="0070089F">
      <w:pPr>
        <w:pStyle w:val="newncpi"/>
      </w:pPr>
      <w:r>
        <w:t> </w:t>
      </w:r>
    </w:p>
    <w:p w14:paraId="296A8611" w14:textId="77777777" w:rsidR="0070089F" w:rsidRDefault="0070089F">
      <w:pPr>
        <w:pStyle w:val="newncpi0"/>
      </w:pPr>
      <w:r>
        <w:t>11 июля 2020 г.</w:t>
      </w:r>
    </w:p>
    <w:p w14:paraId="76A601E1" w14:textId="77777777" w:rsidR="0070089F" w:rsidRDefault="0070089F">
      <w:pPr>
        <w:pStyle w:val="newncpi"/>
      </w:pPr>
      <w:r>
        <w:t> </w:t>
      </w:r>
    </w:p>
    <w:p w14:paraId="59A30E6C" w14:textId="77777777" w:rsidR="0070089F" w:rsidRDefault="0070089F">
      <w:pPr>
        <w:pStyle w:val="newncpi0"/>
        <w:jc w:val="center"/>
      </w:pPr>
      <w:r>
        <w:t>Общий вид (фотографии)</w:t>
      </w:r>
    </w:p>
    <w:p w14:paraId="5F6D1E79" w14:textId="77777777" w:rsidR="0070089F" w:rsidRDefault="0070089F">
      <w:pPr>
        <w:pStyle w:val="newncpi0"/>
        <w:jc w:val="center"/>
      </w:pPr>
      <w:r>
        <w:t>места обитания дикого животного</w:t>
      </w:r>
    </w:p>
    <w:p w14:paraId="7836EE9B" w14:textId="77777777" w:rsidR="0070089F" w:rsidRDefault="0070089F">
      <w:pPr>
        <w:pStyle w:val="newncpi0"/>
        <w:jc w:val="center"/>
      </w:pPr>
      <w:r>
        <w:t>к паспорту места обитания дикого животного</w:t>
      </w:r>
    </w:p>
    <w:p w14:paraId="6E6CAAAA" w14:textId="77777777" w:rsidR="0070089F" w:rsidRDefault="0070089F">
      <w:pPr>
        <w:pStyle w:val="newncpi0"/>
        <w:jc w:val="center"/>
      </w:pPr>
      <w:r>
        <w:t>от 17 ноября 2021 г. № 61</w:t>
      </w:r>
    </w:p>
    <w:p w14:paraId="59DC2D6C" w14:textId="77777777" w:rsidR="0070089F" w:rsidRDefault="0070089F">
      <w:pPr>
        <w:pStyle w:val="newncpi0"/>
        <w:jc w:val="center"/>
      </w:pPr>
      <w:r>
        <w:t> </w:t>
      </w:r>
    </w:p>
    <w:p w14:paraId="6EC77733" w14:textId="77777777" w:rsidR="0070089F" w:rsidRDefault="0070089F">
      <w:pPr>
        <w:pStyle w:val="newncpi0"/>
        <w:jc w:val="center"/>
      </w:pPr>
      <w:r>
        <w:t>Барсук (</w:t>
      </w:r>
      <w:proofErr w:type="spellStart"/>
      <w:r>
        <w:t>Meles</w:t>
      </w:r>
      <w:proofErr w:type="spellEnd"/>
      <w:r>
        <w:t xml:space="preserve"> </w:t>
      </w:r>
      <w:proofErr w:type="spellStart"/>
      <w:r>
        <w:t>meles</w:t>
      </w:r>
      <w:proofErr w:type="spellEnd"/>
      <w:r>
        <w:t>)</w:t>
      </w:r>
    </w:p>
    <w:p w14:paraId="7534E01A" w14:textId="77777777" w:rsidR="0070089F" w:rsidRDefault="0070089F">
      <w:pPr>
        <w:pStyle w:val="newncpi0"/>
        <w:jc w:val="center"/>
      </w:pPr>
      <w:r>
        <w:t> </w:t>
      </w:r>
    </w:p>
    <w:p w14:paraId="088639F6" w14:textId="77777777" w:rsidR="0070089F" w:rsidRDefault="0070089F">
      <w:pPr>
        <w:pStyle w:val="newncpi0"/>
        <w:jc w:val="center"/>
      </w:pPr>
      <w:r>
        <w:t> </w:t>
      </w:r>
      <w:r>
        <w:rPr>
          <w:noProof/>
        </w:rPr>
        <w:drawing>
          <wp:inline distT="0" distB="0" distL="0" distR="0" wp14:anchorId="0C072040" wp14:editId="086CF8D1">
            <wp:extent cx="2790825" cy="4972050"/>
            <wp:effectExtent l="0" t="0" r="9525" b="0"/>
            <wp:docPr id="13" name="Рисунок 13" descr="C:\NCPI_CLIENT\EKBD\Texts\r922r0120194.files\0200000D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NCPI_CLIENT\EKBD\Texts\r922r0120194.files\0200000Djpg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497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57921AEE" wp14:editId="1B1FEE5C">
            <wp:extent cx="2790825" cy="4972050"/>
            <wp:effectExtent l="0" t="0" r="9525" b="0"/>
            <wp:docPr id="14" name="Рисунок 14" descr="C:\NCPI_CLIENT\EKBD\Texts\r922r0120194.files\0200000E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NCPI_CLIENT\EKBD\Texts\r922r0120194.files\0200000Ejpg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497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6A573B" w14:textId="77777777" w:rsidR="0070089F" w:rsidRDefault="0070089F">
      <w:pPr>
        <w:pStyle w:val="newncpi0"/>
        <w:jc w:val="center"/>
      </w:pPr>
      <w:r>
        <w:t> </w:t>
      </w:r>
    </w:p>
    <w:p w14:paraId="2AA12323" w14:textId="77777777" w:rsidR="0070089F" w:rsidRDefault="0070089F">
      <w:pPr>
        <w:pStyle w:val="newncpi0"/>
        <w:jc w:val="center"/>
      </w:pPr>
      <w:r>
        <w:t>Картосхема</w:t>
      </w:r>
    </w:p>
    <w:p w14:paraId="02CDD21B" w14:textId="77777777" w:rsidR="0070089F" w:rsidRDefault="0070089F">
      <w:pPr>
        <w:pStyle w:val="newncpi0"/>
        <w:jc w:val="center"/>
      </w:pPr>
      <w:r>
        <w:t>места обитания дикого животного</w:t>
      </w:r>
    </w:p>
    <w:p w14:paraId="2D0207DD" w14:textId="77777777" w:rsidR="0070089F" w:rsidRDefault="0070089F">
      <w:pPr>
        <w:pStyle w:val="newncpi0"/>
        <w:jc w:val="center"/>
      </w:pPr>
      <w:r>
        <w:t>к паспорту места обитания дикого животного</w:t>
      </w:r>
    </w:p>
    <w:p w14:paraId="41F469A7" w14:textId="77777777" w:rsidR="0070089F" w:rsidRDefault="0070089F">
      <w:pPr>
        <w:pStyle w:val="newncpi0"/>
        <w:jc w:val="center"/>
      </w:pPr>
      <w:r>
        <w:t>от 17 ноября 2021 г. № 61</w:t>
      </w:r>
    </w:p>
    <w:p w14:paraId="5885F745" w14:textId="77777777" w:rsidR="0070089F" w:rsidRDefault="0070089F">
      <w:pPr>
        <w:pStyle w:val="newncpi0"/>
        <w:jc w:val="center"/>
      </w:pPr>
      <w:r>
        <w:t> </w:t>
      </w:r>
    </w:p>
    <w:p w14:paraId="266BF679" w14:textId="77777777" w:rsidR="0070089F" w:rsidRDefault="0070089F">
      <w:pPr>
        <w:pStyle w:val="newncpi0"/>
        <w:jc w:val="center"/>
      </w:pPr>
      <w:r>
        <w:t>Барсук (</w:t>
      </w:r>
      <w:proofErr w:type="spellStart"/>
      <w:r>
        <w:t>Meles</w:t>
      </w:r>
      <w:proofErr w:type="spellEnd"/>
      <w:r>
        <w:t xml:space="preserve"> </w:t>
      </w:r>
      <w:proofErr w:type="spellStart"/>
      <w:r>
        <w:t>meles</w:t>
      </w:r>
      <w:proofErr w:type="spellEnd"/>
      <w:r>
        <w:t>)</w:t>
      </w:r>
    </w:p>
    <w:p w14:paraId="16DB42B9" w14:textId="77777777" w:rsidR="0070089F" w:rsidRDefault="0070089F">
      <w:pPr>
        <w:pStyle w:val="newncpi0"/>
        <w:jc w:val="center"/>
      </w:pPr>
      <w:r>
        <w:t> </w:t>
      </w:r>
    </w:p>
    <w:p w14:paraId="749B609C" w14:textId="77777777" w:rsidR="0070089F" w:rsidRDefault="0070089F">
      <w:pPr>
        <w:pStyle w:val="newncpi0"/>
        <w:jc w:val="center"/>
      </w:pPr>
      <w:r>
        <w:t> </w:t>
      </w:r>
      <w:r>
        <w:rPr>
          <w:noProof/>
        </w:rPr>
        <w:drawing>
          <wp:inline distT="0" distB="0" distL="0" distR="0" wp14:anchorId="3308075B" wp14:editId="560EEFEB">
            <wp:extent cx="5343525" cy="5105400"/>
            <wp:effectExtent l="0" t="0" r="9525" b="0"/>
            <wp:docPr id="15" name="Рисунок 15" descr="C:\NCPI_CLIENT\EKBD\Texts\r922r0120194.files\0200000F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NCPI_CLIENT\EKBD\Texts\r922r0120194.files\0200000Fjpg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510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D643BA" w14:textId="77777777" w:rsidR="0070089F" w:rsidRDefault="0070089F">
      <w:pPr>
        <w:pStyle w:val="newncpi0"/>
        <w:jc w:val="center"/>
      </w:pPr>
      <w: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63"/>
        <w:gridCol w:w="2693"/>
      </w:tblGrid>
      <w:tr w:rsidR="0070089F" w14:paraId="4585ADCC" w14:textId="77777777">
        <w:tc>
          <w:tcPr>
            <w:tcW w:w="3561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1F0DE35" w14:textId="77777777" w:rsidR="0070089F" w:rsidRDefault="0070089F">
            <w:pPr>
              <w:pStyle w:val="cap1"/>
            </w:pPr>
            <w:r>
              <w:t> </w:t>
            </w:r>
          </w:p>
        </w:tc>
        <w:tc>
          <w:tcPr>
            <w:tcW w:w="1439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50897477" w14:textId="77777777" w:rsidR="0070089F" w:rsidRDefault="0070089F">
            <w:pPr>
              <w:pStyle w:val="capu1"/>
            </w:pPr>
            <w:r>
              <w:t>УТВЕРЖДЕНО</w:t>
            </w:r>
          </w:p>
          <w:p w14:paraId="4445D192" w14:textId="77777777" w:rsidR="0070089F" w:rsidRDefault="0070089F">
            <w:pPr>
              <w:pStyle w:val="cap1"/>
            </w:pPr>
            <w:r>
              <w:t>Решение</w:t>
            </w:r>
            <w:r>
              <w:br/>
              <w:t xml:space="preserve">Ивьевского районного </w:t>
            </w:r>
            <w:r>
              <w:br/>
              <w:t>исполнительного комитета</w:t>
            </w:r>
            <w:r>
              <w:br/>
              <w:t>13.12.2022 № 763</w:t>
            </w:r>
          </w:p>
        </w:tc>
      </w:tr>
    </w:tbl>
    <w:p w14:paraId="34694A32" w14:textId="77777777" w:rsidR="0070089F" w:rsidRDefault="0070089F">
      <w:pPr>
        <w:pStyle w:val="titleu"/>
        <w:jc w:val="center"/>
      </w:pPr>
      <w:r>
        <w:t>ОХРАННОЕ ОБЯЗАТЕЛЬСТВО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141"/>
        <w:gridCol w:w="3215"/>
      </w:tblGrid>
      <w:tr w:rsidR="0070089F" w14:paraId="39405A8A" w14:textId="77777777">
        <w:trPr>
          <w:trHeight w:val="240"/>
        </w:trPr>
        <w:tc>
          <w:tcPr>
            <w:tcW w:w="3282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65026E5" w14:textId="77777777" w:rsidR="0070089F" w:rsidRDefault="0070089F">
            <w:pPr>
              <w:pStyle w:val="newncpi0"/>
            </w:pPr>
            <w:r>
              <w:t>17 ноября 2021 г.</w:t>
            </w:r>
          </w:p>
        </w:tc>
        <w:tc>
          <w:tcPr>
            <w:tcW w:w="1718" w:type="pct"/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0BF10B04" w14:textId="77777777" w:rsidR="0070089F" w:rsidRDefault="0070089F">
            <w:pPr>
              <w:pStyle w:val="newncpi0"/>
              <w:jc w:val="right"/>
            </w:pPr>
            <w:r>
              <w:t>№ 61</w:t>
            </w:r>
          </w:p>
        </w:tc>
      </w:tr>
    </w:tbl>
    <w:p w14:paraId="74DE41E9" w14:textId="77777777" w:rsidR="0070089F" w:rsidRDefault="0070089F">
      <w:pPr>
        <w:pStyle w:val="newncpi"/>
      </w:pPr>
      <w:r>
        <w:t> </w:t>
      </w:r>
    </w:p>
    <w:p w14:paraId="0D93896C" w14:textId="77777777" w:rsidR="0070089F" w:rsidRDefault="0070089F">
      <w:pPr>
        <w:pStyle w:val="newncpi"/>
      </w:pPr>
      <w:r>
        <w:t>Государственное лесохозяйственное учреждение «Ивьевский лесхоз» (Гродненская область, Ивьевский район, город Ивье, улица Пионерская, 3) обеспечивает охрану места обитания дикого животного Барсук (</w:t>
      </w:r>
      <w:proofErr w:type="spellStart"/>
      <w:r>
        <w:t>Meles</w:t>
      </w:r>
      <w:proofErr w:type="spellEnd"/>
      <w:r>
        <w:t xml:space="preserve"> </w:t>
      </w:r>
      <w:proofErr w:type="spellStart"/>
      <w:r>
        <w:t>meles</w:t>
      </w:r>
      <w:proofErr w:type="spellEnd"/>
      <w:r>
        <w:t>), указанного в паспорте места обитания дикого животного от 17 ноября 2021 г. № 61.</w:t>
      </w:r>
    </w:p>
    <w:p w14:paraId="700BBEC9" w14:textId="77777777" w:rsidR="0070089F" w:rsidRDefault="0070089F">
      <w:pPr>
        <w:pStyle w:val="newncpi"/>
      </w:pPr>
      <w:r>
        <w:t>В этих целях государственное лесохозяйственное учреждение «Ивьевский лесхоз» ОБЯЗАНО:</w:t>
      </w:r>
    </w:p>
    <w:p w14:paraId="0DA31AF6" w14:textId="77777777" w:rsidR="0070089F" w:rsidRDefault="0070089F">
      <w:pPr>
        <w:pStyle w:val="point"/>
      </w:pPr>
      <w:r>
        <w:t>1. Участвовать в обследованиях места обитания дикого животного не реже одного раза в 2 года.</w:t>
      </w:r>
    </w:p>
    <w:p w14:paraId="454DFF3F" w14:textId="77777777" w:rsidR="0070089F" w:rsidRDefault="0070089F">
      <w:pPr>
        <w:pStyle w:val="point"/>
      </w:pPr>
      <w:r>
        <w:t>2. Своевременно информировать обо всех обстоятельствах, наступление которых связано с обеспечением охраны места обитания дикого животного Ивьевскую районную инспекцию природных ресурсов и охраны окружающей среды.</w:t>
      </w:r>
    </w:p>
    <w:p w14:paraId="5C45F059" w14:textId="77777777" w:rsidR="0070089F" w:rsidRDefault="0070089F">
      <w:pPr>
        <w:pStyle w:val="point"/>
      </w:pPr>
      <w:r>
        <w:t>3. Обеспечивать соблюдение специального режима охраны и использования места обитания дикого животного.</w:t>
      </w:r>
    </w:p>
    <w:p w14:paraId="022265B8" w14:textId="77777777" w:rsidR="0070089F" w:rsidRDefault="0070089F">
      <w:pPr>
        <w:pStyle w:val="newncpi"/>
      </w:pPr>
      <w:r>
        <w:t>В границах места обитания запрещается:</w:t>
      </w:r>
    </w:p>
    <w:p w14:paraId="7CA50015" w14:textId="77777777" w:rsidR="0070089F" w:rsidRDefault="0070089F">
      <w:pPr>
        <w:pStyle w:val="newncpi"/>
      </w:pPr>
      <w:r>
        <w:t>проводить работы по гидротехнической мелиорации, работы, связанные с изменением существующего гидрологического режима (за исключением работ по его восстановлению, реконструкции и ремонтно-эксплуатационных работ по обеспечению функционирования мелиоративных систем, отдельно расположенных гидротехнических сооружений, сооружений внутренних водных путей и объектов противопаводковой защиты);</w:t>
      </w:r>
    </w:p>
    <w:p w14:paraId="61012755" w14:textId="77777777" w:rsidR="0070089F" w:rsidRDefault="0070089F">
      <w:pPr>
        <w:pStyle w:val="newncpi"/>
      </w:pPr>
      <w:r>
        <w:t>проводить все виды рубок леса, за исключением санитарных рубок, проводимых в очагах вредителей и болезней лесов;</w:t>
      </w:r>
    </w:p>
    <w:p w14:paraId="044EC279" w14:textId="77777777" w:rsidR="0070089F" w:rsidRDefault="0070089F">
      <w:pPr>
        <w:pStyle w:val="newncpi"/>
      </w:pPr>
      <w:r>
        <w:t>размещать объекты для хранения или захоронения твердых бытовых отходов;</w:t>
      </w:r>
    </w:p>
    <w:p w14:paraId="5C874039" w14:textId="77777777" w:rsidR="0070089F" w:rsidRDefault="0070089F">
      <w:pPr>
        <w:pStyle w:val="newncpi"/>
      </w:pPr>
      <w:r>
        <w:t>применять удобрения и химические средства защиты растений.</w:t>
      </w:r>
    </w:p>
    <w:p w14:paraId="4BB7A140" w14:textId="77777777" w:rsidR="0070089F" w:rsidRDefault="0070089F">
      <w:pPr>
        <w:pStyle w:val="newncpi"/>
      </w:pPr>
      <w:r>
        <w:t>В границах места обитания требуется:</w:t>
      </w:r>
    </w:p>
    <w:p w14:paraId="5EB1E638" w14:textId="77777777" w:rsidR="0070089F" w:rsidRDefault="0070089F">
      <w:pPr>
        <w:pStyle w:val="newncpi"/>
      </w:pPr>
      <w:r>
        <w:t>проводить учет численности актуальными методами в соответствии с Техническим кодексом установившейся практики ТКП 624-2018 (33090) «Технология учета охотничьих животных»;</w:t>
      </w:r>
    </w:p>
    <w:p w14:paraId="69D9E79B" w14:textId="77777777" w:rsidR="0070089F" w:rsidRDefault="0070089F">
      <w:pPr>
        <w:pStyle w:val="newncpi"/>
      </w:pPr>
      <w:r>
        <w:t xml:space="preserve">выделять </w:t>
      </w:r>
      <w:proofErr w:type="spellStart"/>
      <w:r>
        <w:t>охотохозяйственные</w:t>
      </w:r>
      <w:proofErr w:type="spellEnd"/>
      <w:r>
        <w:t xml:space="preserve"> зоны покоя при разработке проектов </w:t>
      </w:r>
      <w:proofErr w:type="spellStart"/>
      <w:r>
        <w:t>охотоустройства</w:t>
      </w:r>
      <w:proofErr w:type="spellEnd"/>
      <w:r>
        <w:t>;</w:t>
      </w:r>
    </w:p>
    <w:p w14:paraId="67970969" w14:textId="77777777" w:rsidR="0070089F" w:rsidRDefault="0070089F">
      <w:pPr>
        <w:pStyle w:val="newncpi"/>
      </w:pPr>
      <w:r>
        <w:t>регулировать численность лисицы, енотовидной собаки, а также бродячих беспородных собак, за исключением пастушьих.</w:t>
      </w:r>
    </w:p>
    <w:p w14:paraId="2850F4C3" w14:textId="77777777" w:rsidR="0070089F" w:rsidRDefault="0070089F">
      <w:pPr>
        <w:pStyle w:val="point"/>
      </w:pPr>
      <w:r>
        <w:t>4. В случае ухудшения состояния места обитания дикого животного осуществлять мероприятия по восстановлению места обитания дикого животного.</w:t>
      </w:r>
    </w:p>
    <w:p w14:paraId="44CA9ABB" w14:textId="77777777" w:rsidR="0070089F" w:rsidRDefault="0070089F">
      <w:pPr>
        <w:pStyle w:val="newncpi"/>
      </w:pPr>
      <w:r>
        <w:t> </w:t>
      </w:r>
    </w:p>
    <w:p w14:paraId="2B9ED31F" w14:textId="77777777" w:rsidR="00157222" w:rsidRDefault="00157222"/>
    <w:sectPr w:rsidR="00157222">
      <w:pgSz w:w="11907" w:h="16840"/>
      <w:pgMar w:top="567" w:right="1134" w:bottom="567" w:left="1417" w:header="0" w:footer="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8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089F"/>
    <w:rsid w:val="00157222"/>
    <w:rsid w:val="0017709B"/>
    <w:rsid w:val="007008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0C3173"/>
  <w15:docId w15:val="{0486124E-3671-4175-9C0E-DD8B6BDAB2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30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itlencpi">
    <w:name w:val="titlencpi"/>
    <w:basedOn w:val="a"/>
    <w:rsid w:val="0070089F"/>
    <w:pPr>
      <w:spacing w:before="240" w:after="240"/>
      <w:ind w:right="2268"/>
    </w:pPr>
    <w:rPr>
      <w:rFonts w:eastAsia="Times New Roman" w:cs="Times New Roman"/>
      <w:b/>
      <w:bCs/>
      <w:sz w:val="28"/>
      <w:szCs w:val="28"/>
      <w:lang w:eastAsia="ru-RU"/>
    </w:rPr>
  </w:style>
  <w:style w:type="paragraph" w:customStyle="1" w:styleId="agree">
    <w:name w:val="agree"/>
    <w:basedOn w:val="a"/>
    <w:rsid w:val="0070089F"/>
    <w:pPr>
      <w:spacing w:after="28"/>
    </w:pPr>
    <w:rPr>
      <w:rFonts w:eastAsiaTheme="minorEastAsia" w:cs="Times New Roman"/>
      <w:sz w:val="22"/>
      <w:lang w:eastAsia="ru-RU"/>
    </w:rPr>
  </w:style>
  <w:style w:type="paragraph" w:customStyle="1" w:styleId="titlep">
    <w:name w:val="titlep"/>
    <w:basedOn w:val="a"/>
    <w:rsid w:val="0070089F"/>
    <w:pPr>
      <w:spacing w:before="240" w:after="240"/>
      <w:jc w:val="center"/>
    </w:pPr>
    <w:rPr>
      <w:rFonts w:eastAsiaTheme="minorEastAsia" w:cs="Times New Roman"/>
      <w:b/>
      <w:bCs/>
      <w:sz w:val="24"/>
      <w:szCs w:val="24"/>
      <w:lang w:eastAsia="ru-RU"/>
    </w:rPr>
  </w:style>
  <w:style w:type="paragraph" w:customStyle="1" w:styleId="titleu">
    <w:name w:val="titleu"/>
    <w:basedOn w:val="a"/>
    <w:rsid w:val="0070089F"/>
    <w:pPr>
      <w:spacing w:before="240" w:after="240"/>
    </w:pPr>
    <w:rPr>
      <w:rFonts w:eastAsiaTheme="minorEastAsia" w:cs="Times New Roman"/>
      <w:b/>
      <w:bCs/>
      <w:sz w:val="24"/>
      <w:szCs w:val="24"/>
      <w:lang w:eastAsia="ru-RU"/>
    </w:rPr>
  </w:style>
  <w:style w:type="paragraph" w:customStyle="1" w:styleId="point">
    <w:name w:val="point"/>
    <w:basedOn w:val="a"/>
    <w:rsid w:val="0070089F"/>
    <w:pPr>
      <w:ind w:firstLine="567"/>
      <w:jc w:val="both"/>
    </w:pPr>
    <w:rPr>
      <w:rFonts w:eastAsiaTheme="minorEastAsia" w:cs="Times New Roman"/>
      <w:sz w:val="24"/>
      <w:szCs w:val="24"/>
      <w:lang w:eastAsia="ru-RU"/>
    </w:rPr>
  </w:style>
  <w:style w:type="paragraph" w:customStyle="1" w:styleId="underpoint">
    <w:name w:val="underpoint"/>
    <w:basedOn w:val="a"/>
    <w:rsid w:val="0070089F"/>
    <w:pPr>
      <w:ind w:firstLine="567"/>
      <w:jc w:val="both"/>
    </w:pPr>
    <w:rPr>
      <w:rFonts w:eastAsiaTheme="minorEastAsia" w:cs="Times New Roman"/>
      <w:sz w:val="24"/>
      <w:szCs w:val="24"/>
      <w:lang w:eastAsia="ru-RU"/>
    </w:rPr>
  </w:style>
  <w:style w:type="paragraph" w:customStyle="1" w:styleId="preamble">
    <w:name w:val="preamble"/>
    <w:basedOn w:val="a"/>
    <w:rsid w:val="0070089F"/>
    <w:pPr>
      <w:ind w:firstLine="567"/>
      <w:jc w:val="both"/>
    </w:pPr>
    <w:rPr>
      <w:rFonts w:eastAsiaTheme="minorEastAsia" w:cs="Times New Roman"/>
      <w:sz w:val="24"/>
      <w:szCs w:val="24"/>
      <w:lang w:eastAsia="ru-RU"/>
    </w:rPr>
  </w:style>
  <w:style w:type="paragraph" w:customStyle="1" w:styleId="table10">
    <w:name w:val="table10"/>
    <w:basedOn w:val="a"/>
    <w:rsid w:val="0070089F"/>
    <w:rPr>
      <w:rFonts w:eastAsiaTheme="minorEastAsia" w:cs="Times New Roman"/>
      <w:sz w:val="20"/>
      <w:szCs w:val="20"/>
      <w:lang w:eastAsia="ru-RU"/>
    </w:rPr>
  </w:style>
  <w:style w:type="paragraph" w:customStyle="1" w:styleId="append">
    <w:name w:val="append"/>
    <w:basedOn w:val="a"/>
    <w:rsid w:val="0070089F"/>
    <w:rPr>
      <w:rFonts w:eastAsiaTheme="minorEastAsia" w:cs="Times New Roman"/>
      <w:sz w:val="22"/>
      <w:lang w:eastAsia="ru-RU"/>
    </w:rPr>
  </w:style>
  <w:style w:type="paragraph" w:customStyle="1" w:styleId="append1">
    <w:name w:val="append1"/>
    <w:basedOn w:val="a"/>
    <w:rsid w:val="0070089F"/>
    <w:pPr>
      <w:spacing w:after="28"/>
    </w:pPr>
    <w:rPr>
      <w:rFonts w:eastAsiaTheme="minorEastAsia" w:cs="Times New Roman"/>
      <w:sz w:val="22"/>
      <w:lang w:eastAsia="ru-RU"/>
    </w:rPr>
  </w:style>
  <w:style w:type="paragraph" w:customStyle="1" w:styleId="cap1">
    <w:name w:val="cap1"/>
    <w:basedOn w:val="a"/>
    <w:rsid w:val="0070089F"/>
    <w:rPr>
      <w:rFonts w:eastAsiaTheme="minorEastAsia" w:cs="Times New Roman"/>
      <w:sz w:val="22"/>
      <w:lang w:eastAsia="ru-RU"/>
    </w:rPr>
  </w:style>
  <w:style w:type="paragraph" w:customStyle="1" w:styleId="capu1">
    <w:name w:val="capu1"/>
    <w:basedOn w:val="a"/>
    <w:rsid w:val="0070089F"/>
    <w:pPr>
      <w:spacing w:after="120"/>
    </w:pPr>
    <w:rPr>
      <w:rFonts w:eastAsiaTheme="minorEastAsia" w:cs="Times New Roman"/>
      <w:sz w:val="22"/>
      <w:lang w:eastAsia="ru-RU"/>
    </w:rPr>
  </w:style>
  <w:style w:type="paragraph" w:customStyle="1" w:styleId="newncpi">
    <w:name w:val="newncpi"/>
    <w:basedOn w:val="a"/>
    <w:rsid w:val="0070089F"/>
    <w:pPr>
      <w:ind w:firstLine="567"/>
      <w:jc w:val="both"/>
    </w:pPr>
    <w:rPr>
      <w:rFonts w:eastAsiaTheme="minorEastAsia" w:cs="Times New Roman"/>
      <w:sz w:val="24"/>
      <w:szCs w:val="24"/>
      <w:lang w:eastAsia="ru-RU"/>
    </w:rPr>
  </w:style>
  <w:style w:type="paragraph" w:customStyle="1" w:styleId="newncpi0">
    <w:name w:val="newncpi0"/>
    <w:basedOn w:val="a"/>
    <w:rsid w:val="0070089F"/>
    <w:pPr>
      <w:jc w:val="both"/>
    </w:pPr>
    <w:rPr>
      <w:rFonts w:eastAsiaTheme="minorEastAsia" w:cs="Times New Roman"/>
      <w:sz w:val="24"/>
      <w:szCs w:val="24"/>
      <w:lang w:eastAsia="ru-RU"/>
    </w:rPr>
  </w:style>
  <w:style w:type="character" w:customStyle="1" w:styleId="name">
    <w:name w:val="name"/>
    <w:basedOn w:val="a0"/>
    <w:rsid w:val="0070089F"/>
    <w:rPr>
      <w:rFonts w:ascii="Times New Roman" w:hAnsi="Times New Roman" w:cs="Times New Roman" w:hint="default"/>
      <w:caps/>
    </w:rPr>
  </w:style>
  <w:style w:type="character" w:customStyle="1" w:styleId="promulgator">
    <w:name w:val="promulgator"/>
    <w:basedOn w:val="a0"/>
    <w:rsid w:val="0070089F"/>
    <w:rPr>
      <w:rFonts w:ascii="Times New Roman" w:hAnsi="Times New Roman" w:cs="Times New Roman" w:hint="default"/>
      <w:caps/>
    </w:rPr>
  </w:style>
  <w:style w:type="character" w:customStyle="1" w:styleId="datepr">
    <w:name w:val="datepr"/>
    <w:basedOn w:val="a0"/>
    <w:rsid w:val="0070089F"/>
    <w:rPr>
      <w:rFonts w:ascii="Times New Roman" w:hAnsi="Times New Roman" w:cs="Times New Roman" w:hint="default"/>
    </w:rPr>
  </w:style>
  <w:style w:type="character" w:customStyle="1" w:styleId="number">
    <w:name w:val="number"/>
    <w:basedOn w:val="a0"/>
    <w:rsid w:val="0070089F"/>
    <w:rPr>
      <w:rFonts w:ascii="Times New Roman" w:hAnsi="Times New Roman" w:cs="Times New Roman" w:hint="default"/>
    </w:rPr>
  </w:style>
  <w:style w:type="character" w:customStyle="1" w:styleId="post">
    <w:name w:val="post"/>
    <w:basedOn w:val="a0"/>
    <w:rsid w:val="0070089F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pers">
    <w:name w:val="pers"/>
    <w:basedOn w:val="a0"/>
    <w:rsid w:val="0070089F"/>
    <w:rPr>
      <w:rFonts w:ascii="Times New Roman" w:hAnsi="Times New Roman" w:cs="Times New Roman" w:hint="default"/>
      <w:b/>
      <w:bCs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jp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jp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19</Pages>
  <Words>3448</Words>
  <Characters>19655</Characters>
  <Application>Microsoft Office Word</Application>
  <DocSecurity>0</DocSecurity>
  <Lines>163</Lines>
  <Paragraphs>46</Paragraphs>
  <ScaleCrop>false</ScaleCrop>
  <Company/>
  <LinksUpToDate>false</LinksUpToDate>
  <CharactersWithSpaces>23057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ГерасимчукОМ</dc:creator>
  <cp:lastModifiedBy>RusakovichAV</cp:lastModifiedBy>
  <cp:revision>2</cp:revision>
  <dcterms:created xsi:type="dcterms:W3CDTF">2023-01-13T05:37:00Z</dcterms:created>
  <dcterms:modified xsi:type="dcterms:W3CDTF">2023-01-13T05:37:00Z</dcterms:modified>
</cp:coreProperties>
</file>